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BA3E7" w14:textId="0C2630A7" w:rsidR="00575915" w:rsidRPr="00575915" w:rsidRDefault="00575915" w:rsidP="00A60D0E">
      <w:pPr>
        <w:jc w:val="center"/>
        <w:rPr>
          <w:sz w:val="32"/>
          <w:szCs w:val="32"/>
        </w:rPr>
      </w:pPr>
      <w:r w:rsidRPr="00575915">
        <w:rPr>
          <w:sz w:val="32"/>
          <w:szCs w:val="32"/>
        </w:rPr>
        <w:t>C</w:t>
      </w:r>
      <w:r w:rsidRPr="00575915">
        <w:rPr>
          <w:rFonts w:hint="eastAsia"/>
          <w:sz w:val="32"/>
          <w:szCs w:val="32"/>
        </w:rPr>
        <w:t xml:space="preserve">all for </w:t>
      </w:r>
      <w:r w:rsidRPr="00575915">
        <w:rPr>
          <w:sz w:val="32"/>
          <w:szCs w:val="32"/>
        </w:rPr>
        <w:t>Applications</w:t>
      </w:r>
      <w:r w:rsidRPr="00575915">
        <w:rPr>
          <w:rFonts w:hint="eastAsia"/>
          <w:sz w:val="32"/>
          <w:szCs w:val="32"/>
        </w:rPr>
        <w:t>:</w:t>
      </w:r>
      <w:r w:rsidR="009F2ADA" w:rsidRPr="00575915">
        <w:rPr>
          <w:sz w:val="32"/>
          <w:szCs w:val="32"/>
        </w:rPr>
        <w:t xml:space="preserve">   </w:t>
      </w:r>
    </w:p>
    <w:p w14:paraId="5EC02718" w14:textId="01DBC16B" w:rsidR="00A60D0E" w:rsidRDefault="00A60D0E" w:rsidP="00A60D0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B</w:t>
      </w:r>
      <w:r>
        <w:rPr>
          <w:sz w:val="30"/>
          <w:szCs w:val="30"/>
        </w:rPr>
        <w:t>UDDHISM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AND</w:t>
      </w:r>
      <w:r>
        <w:rPr>
          <w:rFonts w:hint="eastAsia"/>
          <w:sz w:val="30"/>
          <w:szCs w:val="30"/>
        </w:rPr>
        <w:t xml:space="preserve"> E</w:t>
      </w:r>
      <w:r>
        <w:rPr>
          <w:sz w:val="30"/>
          <w:szCs w:val="30"/>
        </w:rPr>
        <w:t>THNICITY</w:t>
      </w:r>
    </w:p>
    <w:p w14:paraId="0CA8ADF8" w14:textId="77777777" w:rsidR="00A60D0E" w:rsidRPr="005E2B86" w:rsidRDefault="00A60D0E" w:rsidP="00A60D0E">
      <w:pPr>
        <w:jc w:val="center"/>
        <w:rPr>
          <w:sz w:val="30"/>
          <w:szCs w:val="30"/>
        </w:rPr>
      </w:pPr>
      <w:r>
        <w:rPr>
          <w:sz w:val="30"/>
          <w:szCs w:val="30"/>
        </w:rPr>
        <w:t>IN THE PERIOD OF SIXTEEN KINGDOMS AND NORTHERN DYNAST</w:t>
      </w:r>
      <w:r w:rsidR="00800D56">
        <w:rPr>
          <w:sz w:val="30"/>
          <w:szCs w:val="30"/>
        </w:rPr>
        <w:t>IES</w:t>
      </w:r>
    </w:p>
    <w:p w14:paraId="3E26CC4D" w14:textId="77777777" w:rsidR="00A60D0E" w:rsidRPr="0067611B" w:rsidRDefault="00A60D0E" w:rsidP="00A60D0E">
      <w:pPr>
        <w:widowControl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2018 </w:t>
      </w:r>
      <w:r w:rsidRPr="00811058">
        <w:rPr>
          <w:rFonts w:hint="eastAsia"/>
          <w:b/>
          <w:sz w:val="30"/>
          <w:szCs w:val="30"/>
        </w:rPr>
        <w:t>PKU-HYI</w:t>
      </w:r>
      <w:r>
        <w:rPr>
          <w:sz w:val="30"/>
          <w:szCs w:val="30"/>
        </w:rPr>
        <w:t xml:space="preserve"> </w:t>
      </w:r>
      <w:r w:rsidRPr="0067611B">
        <w:rPr>
          <w:rFonts w:ascii="Times New Roman" w:hAnsi="Times New Roman" w:cs="Times New Roman"/>
          <w:b/>
          <w:sz w:val="30"/>
          <w:szCs w:val="30"/>
        </w:rPr>
        <w:t>International Summer Training Workshop</w:t>
      </w:r>
    </w:p>
    <w:p w14:paraId="7AC492C5" w14:textId="77777777" w:rsidR="00575915" w:rsidRPr="00575915" w:rsidRDefault="00575915" w:rsidP="00575915">
      <w:pPr>
        <w:spacing w:line="0" w:lineRule="atLeast"/>
        <w:ind w:firstLineChars="200" w:firstLine="560"/>
        <w:jc w:val="center"/>
        <w:rPr>
          <w:sz w:val="28"/>
          <w:szCs w:val="28"/>
        </w:rPr>
      </w:pPr>
      <w:r w:rsidRPr="00575915">
        <w:rPr>
          <w:sz w:val="28"/>
          <w:szCs w:val="28"/>
        </w:rPr>
        <w:t>2018</w:t>
      </w:r>
      <w:r w:rsidRPr="00575915">
        <w:rPr>
          <w:rFonts w:hint="eastAsia"/>
          <w:sz w:val="28"/>
          <w:szCs w:val="28"/>
        </w:rPr>
        <w:t>年</w:t>
      </w:r>
      <w:r w:rsidRPr="00575915">
        <w:rPr>
          <w:rFonts w:asciiTheme="minorEastAsia" w:hAnsiTheme="minorEastAsia"/>
          <w:sz w:val="28"/>
          <w:szCs w:val="28"/>
        </w:rPr>
        <w:t>“</w:t>
      </w:r>
      <w:r w:rsidRPr="00575915">
        <w:rPr>
          <w:rFonts w:hint="eastAsia"/>
          <w:sz w:val="28"/>
          <w:szCs w:val="28"/>
        </w:rPr>
        <w:t>十六国北朝佛教与民族</w:t>
      </w:r>
      <w:r w:rsidRPr="00575915">
        <w:rPr>
          <w:rFonts w:asciiTheme="minorEastAsia" w:hAnsiTheme="minorEastAsia"/>
          <w:sz w:val="28"/>
          <w:szCs w:val="28"/>
        </w:rPr>
        <w:t>”</w:t>
      </w:r>
    </w:p>
    <w:p w14:paraId="623F9C21" w14:textId="77777777" w:rsidR="00575915" w:rsidRPr="00575915" w:rsidRDefault="00575915" w:rsidP="00575915">
      <w:pPr>
        <w:spacing w:line="0" w:lineRule="atLeast"/>
        <w:ind w:firstLineChars="200" w:firstLine="560"/>
        <w:jc w:val="center"/>
        <w:rPr>
          <w:sz w:val="28"/>
          <w:szCs w:val="28"/>
        </w:rPr>
      </w:pPr>
      <w:r w:rsidRPr="00575915">
        <w:rPr>
          <w:rFonts w:hint="eastAsia"/>
          <w:sz w:val="28"/>
          <w:szCs w:val="28"/>
        </w:rPr>
        <w:t>北京大学—哈佛燕京学社青年学者国际研修班</w:t>
      </w:r>
    </w:p>
    <w:p w14:paraId="173E1F83" w14:textId="1E859457" w:rsidR="00575915" w:rsidRPr="00575915" w:rsidRDefault="00575915" w:rsidP="00575915">
      <w:pPr>
        <w:spacing w:line="0" w:lineRule="atLeast"/>
        <w:ind w:firstLineChars="200" w:firstLine="560"/>
        <w:jc w:val="center"/>
        <w:rPr>
          <w:sz w:val="28"/>
          <w:szCs w:val="28"/>
        </w:rPr>
      </w:pPr>
      <w:r w:rsidRPr="00575915">
        <w:rPr>
          <w:rFonts w:asciiTheme="minorEastAsia" w:hAnsiTheme="minorEastAsia" w:hint="eastAsia"/>
          <w:noProof/>
          <w:sz w:val="28"/>
          <w:szCs w:val="28"/>
        </w:rPr>
        <w:t>暨第二届</w:t>
      </w:r>
      <w:r w:rsidRPr="00575915">
        <w:rPr>
          <w:rFonts w:asciiTheme="minorEastAsia" w:hAnsiTheme="minorEastAsia"/>
          <w:noProof/>
          <w:sz w:val="28"/>
          <w:szCs w:val="28"/>
        </w:rPr>
        <w:t>研究生暑期学校</w:t>
      </w:r>
    </w:p>
    <w:p w14:paraId="71786B34" w14:textId="77777777" w:rsidR="00A60D0E" w:rsidRDefault="00A60D0E" w:rsidP="00A60D0E">
      <w:pPr>
        <w:widowControl/>
        <w:spacing w:line="360" w:lineRule="auto"/>
        <w:jc w:val="center"/>
        <w:rPr>
          <w:b/>
        </w:rPr>
      </w:pPr>
    </w:p>
    <w:p w14:paraId="059889A0" w14:textId="77777777" w:rsidR="00575915" w:rsidRPr="0067611B" w:rsidRDefault="00575915" w:rsidP="00A60D0E">
      <w:pPr>
        <w:widowControl/>
        <w:spacing w:line="360" w:lineRule="auto"/>
        <w:jc w:val="center"/>
        <w:rPr>
          <w:b/>
        </w:rPr>
      </w:pPr>
    </w:p>
    <w:p w14:paraId="33B5A3CD" w14:textId="77777777" w:rsidR="00811058" w:rsidRPr="00FB64E8" w:rsidRDefault="00A60D0E" w:rsidP="00811058">
      <w:pPr>
        <w:widowControl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64E8">
        <w:rPr>
          <w:rFonts w:ascii="Times New Roman" w:hAnsi="Times New Roman" w:cs="Times New Roman"/>
          <w:b/>
          <w:szCs w:val="21"/>
        </w:rPr>
        <w:t>主办机构</w:t>
      </w:r>
      <w:r w:rsidR="00811058" w:rsidRPr="00FB64E8">
        <w:rPr>
          <w:rFonts w:ascii="Times New Roman" w:hAnsi="Times New Roman" w:cs="Times New Roman"/>
          <w:b/>
          <w:sz w:val="24"/>
          <w:szCs w:val="24"/>
        </w:rPr>
        <w:t>Sponsoring Institutions:</w:t>
      </w:r>
    </w:p>
    <w:p w14:paraId="5A59B754" w14:textId="77777777" w:rsidR="00A60D0E" w:rsidRPr="00FB64E8" w:rsidRDefault="00A60D0E" w:rsidP="00A60D0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FB64E8">
        <w:rPr>
          <w:rFonts w:ascii="Times New Roman" w:hAnsi="Times New Roman" w:cs="Times New Roman"/>
          <w:szCs w:val="21"/>
        </w:rPr>
        <w:t>哈佛燕京学社</w:t>
      </w:r>
      <w:r w:rsidR="00811058" w:rsidRPr="00FB64E8">
        <w:rPr>
          <w:rFonts w:ascii="Times New Roman" w:hAnsi="Times New Roman" w:cs="Times New Roman"/>
          <w:szCs w:val="21"/>
        </w:rPr>
        <w:t xml:space="preserve"> </w:t>
      </w:r>
      <w:r w:rsidR="00370189" w:rsidRPr="00811058">
        <w:rPr>
          <w:rFonts w:ascii="Times New Roman" w:hAnsi="Times New Roman" w:cs="Times New Roman"/>
          <w:sz w:val="24"/>
          <w:szCs w:val="24"/>
        </w:rPr>
        <w:t>The Harvard-Yenching Institute</w:t>
      </w:r>
      <w:r w:rsidR="00811058" w:rsidRPr="00FB64E8">
        <w:rPr>
          <w:rFonts w:ascii="Times New Roman" w:hAnsi="Times New Roman" w:cs="Times New Roman"/>
          <w:szCs w:val="21"/>
        </w:rPr>
        <w:t xml:space="preserve">                            </w:t>
      </w:r>
    </w:p>
    <w:p w14:paraId="3EDAF2C6" w14:textId="77777777" w:rsidR="00A60D0E" w:rsidRPr="00FB64E8" w:rsidRDefault="00A60D0E" w:rsidP="00A60D0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FB64E8">
        <w:rPr>
          <w:rFonts w:ascii="Times New Roman" w:hAnsi="Times New Roman" w:cs="Times New Roman"/>
          <w:szCs w:val="21"/>
        </w:rPr>
        <w:t>北京大学哲学系（宗教学系）</w:t>
      </w:r>
      <w:r w:rsidR="00370189" w:rsidRPr="00FB64E8">
        <w:rPr>
          <w:rFonts w:ascii="Times New Roman" w:hAnsi="Times New Roman" w:cs="Times New Roman"/>
          <w:szCs w:val="21"/>
        </w:rPr>
        <w:t>Department of Philosophy &amp; Religious Studies, Peking University</w:t>
      </w:r>
    </w:p>
    <w:p w14:paraId="70A066ED" w14:textId="77777777" w:rsidR="00A60D0E" w:rsidRPr="00FB64E8" w:rsidRDefault="00A60D0E" w:rsidP="00A60D0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FB64E8">
        <w:rPr>
          <w:rFonts w:ascii="Times New Roman" w:hAnsi="Times New Roman" w:cs="Times New Roman"/>
          <w:b/>
          <w:szCs w:val="21"/>
        </w:rPr>
        <w:t>承办机构</w:t>
      </w:r>
      <w:r w:rsidR="00951B0D" w:rsidRPr="00FB64E8">
        <w:rPr>
          <w:rFonts w:ascii="Times New Roman" w:hAnsi="Times New Roman" w:cs="Times New Roman"/>
          <w:b/>
          <w:szCs w:val="21"/>
        </w:rPr>
        <w:t>Organizer</w:t>
      </w:r>
      <w:r w:rsidRPr="00FB64E8">
        <w:rPr>
          <w:rFonts w:ascii="Times New Roman" w:hAnsi="Times New Roman" w:cs="Times New Roman"/>
          <w:szCs w:val="21"/>
        </w:rPr>
        <w:t>：</w:t>
      </w:r>
    </w:p>
    <w:p w14:paraId="5499797F" w14:textId="77777777" w:rsidR="00A60D0E" w:rsidRPr="00FB64E8" w:rsidRDefault="00A60D0E" w:rsidP="00A60D0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FB64E8">
        <w:rPr>
          <w:rFonts w:ascii="Times New Roman" w:hAnsi="Times New Roman" w:cs="Times New Roman"/>
          <w:szCs w:val="21"/>
        </w:rPr>
        <w:t>北京大学佛学教育研究中心</w:t>
      </w:r>
      <w:r w:rsidR="00951B0D" w:rsidRPr="00FB64E8">
        <w:rPr>
          <w:rFonts w:ascii="Times New Roman" w:hAnsi="Times New Roman" w:cs="Times New Roman"/>
          <w:szCs w:val="21"/>
        </w:rPr>
        <w:t>Center for Buddhist Education</w:t>
      </w:r>
      <w:r w:rsidR="00C747B4">
        <w:rPr>
          <w:rFonts w:ascii="Times New Roman" w:hAnsi="Times New Roman" w:cs="Times New Roman"/>
          <w:szCs w:val="21"/>
        </w:rPr>
        <w:t xml:space="preserve"> </w:t>
      </w:r>
      <w:r w:rsidR="00C747B4">
        <w:rPr>
          <w:rFonts w:ascii="Times New Roman" w:hAnsi="Times New Roman" w:cs="Times New Roman" w:hint="eastAsia"/>
          <w:szCs w:val="21"/>
        </w:rPr>
        <w:t>and Research</w:t>
      </w:r>
      <w:r w:rsidR="00951B0D" w:rsidRPr="00FB64E8">
        <w:rPr>
          <w:rFonts w:ascii="Times New Roman" w:hAnsi="Times New Roman" w:cs="Times New Roman"/>
          <w:szCs w:val="21"/>
        </w:rPr>
        <w:t>, Peking University</w:t>
      </w:r>
    </w:p>
    <w:p w14:paraId="1ED6F074" w14:textId="77777777" w:rsidR="00A60D0E" w:rsidRPr="00FB64E8" w:rsidRDefault="00A60D0E" w:rsidP="00A60D0E">
      <w:pPr>
        <w:widowControl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64E8">
        <w:rPr>
          <w:rFonts w:ascii="Times New Roman" w:hAnsi="Times New Roman" w:cs="Times New Roman"/>
          <w:b/>
          <w:szCs w:val="21"/>
        </w:rPr>
        <w:t>协办机构</w:t>
      </w:r>
      <w:r w:rsidR="00951B0D" w:rsidRPr="00FB64E8">
        <w:rPr>
          <w:rFonts w:ascii="Times New Roman" w:hAnsi="Times New Roman" w:cs="Times New Roman"/>
          <w:b/>
          <w:sz w:val="24"/>
          <w:szCs w:val="24"/>
        </w:rPr>
        <w:t>Partner Institutions</w:t>
      </w:r>
      <w:r w:rsidRPr="00FB64E8">
        <w:rPr>
          <w:rFonts w:ascii="Times New Roman" w:hAnsi="Times New Roman" w:cs="Times New Roman"/>
          <w:b/>
          <w:szCs w:val="21"/>
        </w:rPr>
        <w:t>：</w:t>
      </w:r>
    </w:p>
    <w:p w14:paraId="36D35A86" w14:textId="77777777" w:rsidR="00A60D0E" w:rsidRPr="00FB64E8" w:rsidRDefault="00A60D0E" w:rsidP="00A60D0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FB64E8">
        <w:rPr>
          <w:rFonts w:ascii="Times New Roman" w:hAnsi="Times New Roman" w:cs="Times New Roman"/>
          <w:szCs w:val="21"/>
        </w:rPr>
        <w:t>北京大学人文社会科学研究院</w:t>
      </w:r>
      <w:r w:rsidRPr="00FB64E8">
        <w:rPr>
          <w:rFonts w:ascii="Times New Roman" w:hAnsi="Times New Roman" w:cs="Times New Roman"/>
          <w:szCs w:val="21"/>
        </w:rPr>
        <w:t>Institute of Humanities and Social Sciences, Peking University</w:t>
      </w:r>
    </w:p>
    <w:p w14:paraId="65448BFD" w14:textId="77777777" w:rsidR="00A60D0E" w:rsidRPr="00FB64E8" w:rsidRDefault="00A60D0E" w:rsidP="00A60D0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FB64E8">
        <w:rPr>
          <w:rFonts w:ascii="Times New Roman" w:hAnsi="Times New Roman" w:cs="Times New Roman"/>
          <w:szCs w:val="21"/>
        </w:rPr>
        <w:t>北京大学中国古代史研究中心</w:t>
      </w:r>
      <w:r w:rsidRPr="00FB64E8">
        <w:rPr>
          <w:rFonts w:ascii="Times New Roman" w:hAnsi="Times New Roman" w:cs="Times New Roman"/>
          <w:szCs w:val="21"/>
        </w:rPr>
        <w:t>Center for Research on Ancient Chinese History, Peking University</w:t>
      </w:r>
    </w:p>
    <w:p w14:paraId="11BB436D" w14:textId="77777777" w:rsidR="00A60D0E" w:rsidRPr="00FB64E8" w:rsidRDefault="00A60D0E" w:rsidP="00A60D0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14:paraId="58167042" w14:textId="77777777" w:rsidR="00A60D0E" w:rsidRPr="00FB64E8" w:rsidRDefault="00A60D0E" w:rsidP="00370189">
      <w:pPr>
        <w:widowControl/>
        <w:jc w:val="left"/>
        <w:rPr>
          <w:rFonts w:ascii="Times New Roman" w:hAnsi="Times New Roman" w:cs="Times New Roman"/>
          <w:b/>
          <w:szCs w:val="21"/>
        </w:rPr>
      </w:pPr>
      <w:r w:rsidRPr="00FB64E8">
        <w:rPr>
          <w:rFonts w:ascii="Times New Roman" w:hAnsi="Times New Roman" w:cs="Times New Roman"/>
          <w:b/>
          <w:szCs w:val="21"/>
        </w:rPr>
        <w:t>项目主持</w:t>
      </w:r>
      <w:r w:rsidR="00370189" w:rsidRPr="00FB64E8">
        <w:rPr>
          <w:rFonts w:ascii="Times New Roman" w:eastAsia="宋体" w:hAnsi="Times New Roman" w:cs="Times New Roman"/>
          <w:b/>
          <w:kern w:val="0"/>
          <w:sz w:val="24"/>
          <w:szCs w:val="24"/>
        </w:rPr>
        <w:t>Program Chairs</w:t>
      </w:r>
      <w:r w:rsidRPr="00FB64E8">
        <w:rPr>
          <w:rFonts w:ascii="Times New Roman" w:hAnsi="Times New Roman" w:cs="Times New Roman"/>
          <w:b/>
          <w:szCs w:val="21"/>
        </w:rPr>
        <w:t>：</w:t>
      </w:r>
    </w:p>
    <w:p w14:paraId="6FDD6EA3" w14:textId="77777777" w:rsidR="00A60D0E" w:rsidRPr="00FB64E8" w:rsidRDefault="00A60D0E" w:rsidP="00A60D0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FB64E8">
        <w:rPr>
          <w:rFonts w:ascii="Times New Roman" w:hAnsi="Times New Roman" w:cs="Times New Roman"/>
          <w:szCs w:val="21"/>
        </w:rPr>
        <w:t>罗柏松，哈佛大学东亚系教授</w:t>
      </w:r>
    </w:p>
    <w:p w14:paraId="1CEA5B2D" w14:textId="77777777" w:rsidR="00951B0D" w:rsidRPr="00FB64E8" w:rsidRDefault="00951B0D" w:rsidP="00A60D0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FB64E8">
        <w:rPr>
          <w:rFonts w:ascii="Times New Roman" w:hAnsi="Times New Roman" w:cs="Times New Roman"/>
          <w:szCs w:val="21"/>
        </w:rPr>
        <w:t>James Robson, Professor, Department of East Asian Languages and Civilizations</w:t>
      </w:r>
    </w:p>
    <w:p w14:paraId="7D19B846" w14:textId="77777777" w:rsidR="00A60D0E" w:rsidRPr="00FB64E8" w:rsidRDefault="00A60D0E" w:rsidP="00A60D0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FB64E8">
        <w:rPr>
          <w:rFonts w:ascii="Times New Roman" w:hAnsi="Times New Roman" w:cs="Times New Roman"/>
          <w:szCs w:val="21"/>
        </w:rPr>
        <w:t>李四龙，北京大学哲学系教授、佛学教育研究中心主任</w:t>
      </w:r>
    </w:p>
    <w:p w14:paraId="5EBF4BBD" w14:textId="77777777" w:rsidR="00AA138E" w:rsidRPr="00FB64E8" w:rsidRDefault="00AA138E" w:rsidP="00A60D0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FB64E8">
        <w:rPr>
          <w:rFonts w:ascii="Times New Roman" w:hAnsi="Times New Roman" w:cs="Times New Roman"/>
          <w:szCs w:val="21"/>
        </w:rPr>
        <w:t>Li Silong, Professor, Department of Philosophy &amp; Religious Studies, Director of the Center for Buddhist Education</w:t>
      </w:r>
      <w:r w:rsidR="00C747B4">
        <w:rPr>
          <w:rFonts w:ascii="Times New Roman" w:hAnsi="Times New Roman" w:cs="Times New Roman"/>
          <w:szCs w:val="21"/>
        </w:rPr>
        <w:t xml:space="preserve"> and Research</w:t>
      </w:r>
    </w:p>
    <w:p w14:paraId="6BC98AAB" w14:textId="77777777" w:rsidR="00897680" w:rsidRPr="00FB64E8" w:rsidRDefault="00897680" w:rsidP="00897680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FB64E8">
        <w:rPr>
          <w:rFonts w:ascii="Times New Roman" w:hAnsi="Times New Roman" w:cs="Times New Roman"/>
          <w:szCs w:val="21"/>
        </w:rPr>
        <w:t>李若虹，哈佛燕京学社</w:t>
      </w:r>
      <w:r>
        <w:rPr>
          <w:rFonts w:ascii="Times New Roman" w:hAnsi="Times New Roman" w:cs="Times New Roman" w:hint="eastAsia"/>
          <w:szCs w:val="21"/>
        </w:rPr>
        <w:t>副</w:t>
      </w:r>
      <w:r w:rsidRPr="00FB64E8">
        <w:rPr>
          <w:rFonts w:ascii="Times New Roman" w:hAnsi="Times New Roman" w:cs="Times New Roman"/>
          <w:szCs w:val="21"/>
        </w:rPr>
        <w:t>社长</w:t>
      </w:r>
    </w:p>
    <w:p w14:paraId="2DD9A960" w14:textId="488C70AF" w:rsidR="00897680" w:rsidRPr="00FB64E8" w:rsidRDefault="00BE2652" w:rsidP="00897680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 xml:space="preserve">Li </w:t>
      </w:r>
      <w:r>
        <w:rPr>
          <w:rFonts w:ascii="Times New Roman" w:eastAsia="宋体" w:hAnsi="Times New Roman" w:cs="Times New Roman"/>
          <w:kern w:val="0"/>
          <w:szCs w:val="21"/>
        </w:rPr>
        <w:t>Ruohong</w:t>
      </w:r>
      <w:r w:rsidR="00897680">
        <w:rPr>
          <w:rFonts w:ascii="Times New Roman" w:eastAsia="宋体" w:hAnsi="Times New Roman" w:cs="Times New Roman"/>
          <w:kern w:val="0"/>
          <w:szCs w:val="21"/>
        </w:rPr>
        <w:t xml:space="preserve">, </w:t>
      </w:r>
      <w:r w:rsidR="00897680" w:rsidRPr="00FB64E8">
        <w:rPr>
          <w:rFonts w:ascii="Times New Roman" w:eastAsia="宋体" w:hAnsi="Times New Roman" w:cs="Times New Roman"/>
          <w:kern w:val="0"/>
          <w:szCs w:val="21"/>
        </w:rPr>
        <w:t xml:space="preserve">Associate Director, </w:t>
      </w:r>
      <w:r w:rsidR="00614D47">
        <w:rPr>
          <w:rFonts w:ascii="Times New Roman" w:eastAsia="宋体" w:hAnsi="Times New Roman" w:cs="Times New Roman"/>
          <w:kern w:val="0"/>
          <w:szCs w:val="21"/>
        </w:rPr>
        <w:t>T</w:t>
      </w:r>
      <w:r w:rsidR="00D85930">
        <w:rPr>
          <w:rFonts w:ascii="Times New Roman" w:eastAsia="宋体" w:hAnsi="Times New Roman" w:cs="Times New Roman"/>
          <w:kern w:val="0"/>
          <w:szCs w:val="21"/>
        </w:rPr>
        <w:t xml:space="preserve">he </w:t>
      </w:r>
      <w:r w:rsidR="00897680" w:rsidRPr="00FB64E8">
        <w:rPr>
          <w:rFonts w:ascii="Times New Roman" w:eastAsia="宋体" w:hAnsi="Times New Roman" w:cs="Times New Roman"/>
          <w:kern w:val="0"/>
          <w:szCs w:val="21"/>
        </w:rPr>
        <w:t>Harvard-Yenching Institute</w:t>
      </w:r>
      <w:bookmarkStart w:id="0" w:name="_GoBack"/>
      <w:bookmarkEnd w:id="0"/>
    </w:p>
    <w:p w14:paraId="1243870B" w14:textId="77777777" w:rsidR="00A60D0E" w:rsidRPr="00FB64E8" w:rsidRDefault="00A60D0E" w:rsidP="00A60D0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14:paraId="43A06931" w14:textId="77777777" w:rsidR="00FB64E8" w:rsidRPr="00FB64E8" w:rsidRDefault="00FB64E8" w:rsidP="00FB64E8">
      <w:pPr>
        <w:widowControl/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 w:rsidRPr="00FB64E8">
        <w:rPr>
          <w:rFonts w:ascii="Times New Roman" w:hAnsi="Times New Roman" w:cs="Times New Roman"/>
          <w:b/>
          <w:szCs w:val="21"/>
        </w:rPr>
        <w:t>主讲专家</w:t>
      </w:r>
      <w:r w:rsidRPr="00FB64E8">
        <w:rPr>
          <w:rFonts w:ascii="Times New Roman" w:hAnsi="Times New Roman" w:cs="Times New Roman"/>
          <w:b/>
          <w:szCs w:val="21"/>
        </w:rPr>
        <w:t>Lecturing Faculty</w:t>
      </w:r>
      <w:r w:rsidRPr="00FB64E8">
        <w:rPr>
          <w:rFonts w:ascii="Times New Roman" w:hAnsi="Times New Roman" w:cs="Times New Roman"/>
          <w:b/>
          <w:szCs w:val="21"/>
        </w:rPr>
        <w:t>：</w:t>
      </w:r>
    </w:p>
    <w:p w14:paraId="7BF05F7A" w14:textId="1531601A" w:rsidR="00FB64E8" w:rsidRPr="00FB64E8" w:rsidRDefault="00FB64E8" w:rsidP="00FB64E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B64E8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5-</w:t>
      </w:r>
      <w:r w:rsidR="00DC7539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FB64E8">
        <w:rPr>
          <w:rFonts w:ascii="Times New Roman" w:eastAsia="宋体" w:hAnsi="Times New Roman" w:cs="Times New Roman"/>
          <w:kern w:val="0"/>
          <w:sz w:val="24"/>
          <w:szCs w:val="24"/>
        </w:rPr>
        <w:t xml:space="preserve"> Chinese </w:t>
      </w:r>
      <w:r w:rsidR="009F45BF">
        <w:rPr>
          <w:rFonts w:ascii="Times New Roman" w:eastAsia="宋体" w:hAnsi="Times New Roman" w:cs="Times New Roman"/>
          <w:kern w:val="0"/>
          <w:sz w:val="24"/>
          <w:szCs w:val="24"/>
        </w:rPr>
        <w:t>faculty</w:t>
      </w:r>
      <w:r w:rsidRPr="00FB64E8">
        <w:rPr>
          <w:rFonts w:ascii="Times New Roman" w:eastAsia="宋体" w:hAnsi="Times New Roman" w:cs="Times New Roman"/>
          <w:kern w:val="0"/>
          <w:sz w:val="24"/>
          <w:szCs w:val="24"/>
        </w:rPr>
        <w:t>, 3-</w:t>
      </w:r>
      <w:r w:rsidR="00DC7539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FB64E8">
        <w:rPr>
          <w:rFonts w:ascii="Times New Roman" w:eastAsia="宋体" w:hAnsi="Times New Roman" w:cs="Times New Roman"/>
          <w:kern w:val="0"/>
          <w:sz w:val="24"/>
          <w:szCs w:val="24"/>
        </w:rPr>
        <w:t xml:space="preserve"> English</w:t>
      </w:r>
      <w:r w:rsidR="009F45BF">
        <w:rPr>
          <w:rFonts w:ascii="Times New Roman" w:eastAsia="宋体" w:hAnsi="Times New Roman" w:cs="Times New Roman"/>
          <w:kern w:val="0"/>
          <w:sz w:val="24"/>
          <w:szCs w:val="24"/>
        </w:rPr>
        <w:t>-speaking</w:t>
      </w:r>
      <w:r w:rsidRPr="00FB64E8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9F45BF">
        <w:rPr>
          <w:rFonts w:ascii="Times New Roman" w:eastAsia="宋体" w:hAnsi="Times New Roman" w:cs="Times New Roman"/>
          <w:kern w:val="0"/>
          <w:sz w:val="24"/>
          <w:szCs w:val="24"/>
        </w:rPr>
        <w:t>faculty</w:t>
      </w:r>
      <w:r w:rsidRPr="00FB64E8">
        <w:rPr>
          <w:rFonts w:ascii="Times New Roman" w:eastAsia="宋体" w:hAnsi="Times New Roman" w:cs="Times New Roman"/>
          <w:kern w:val="0"/>
          <w:sz w:val="24"/>
          <w:szCs w:val="24"/>
        </w:rPr>
        <w:t xml:space="preserve"> and 1 Japanese </w:t>
      </w:r>
      <w:r w:rsidR="009F45BF">
        <w:rPr>
          <w:rFonts w:ascii="Times New Roman" w:eastAsia="宋体" w:hAnsi="Times New Roman" w:cs="Times New Roman"/>
          <w:kern w:val="0"/>
          <w:sz w:val="24"/>
          <w:szCs w:val="24"/>
        </w:rPr>
        <w:t>faculty</w:t>
      </w:r>
    </w:p>
    <w:p w14:paraId="4F8BD3FD" w14:textId="77777777" w:rsidR="00A60D0E" w:rsidRPr="00956E6A" w:rsidRDefault="00A60D0E" w:rsidP="00A60D0E">
      <w:pPr>
        <w:ind w:right="960"/>
        <w:rPr>
          <w:rFonts w:ascii="Times New Roman" w:hAnsi="Times New Roman" w:cs="Times New Roman"/>
          <w:color w:val="000000"/>
          <w:position w:val="6"/>
          <w:szCs w:val="21"/>
        </w:rPr>
      </w:pPr>
    </w:p>
    <w:p w14:paraId="425076BD" w14:textId="1D3DF4FD" w:rsidR="0083221E" w:rsidRDefault="00A60D0E" w:rsidP="00A60D0E">
      <w:pPr>
        <w:widowControl/>
        <w:spacing w:line="360" w:lineRule="auto"/>
        <w:jc w:val="left"/>
        <w:rPr>
          <w:szCs w:val="21"/>
        </w:rPr>
      </w:pPr>
      <w:r w:rsidRPr="00956E6A">
        <w:rPr>
          <w:rFonts w:hint="eastAsia"/>
          <w:b/>
          <w:szCs w:val="21"/>
        </w:rPr>
        <w:t>项目秘书</w:t>
      </w:r>
      <w:r w:rsidR="003C1953" w:rsidRPr="00765C4D">
        <w:rPr>
          <w:rFonts w:ascii="Times New Roman" w:hAnsi="Times New Roman" w:cs="Times New Roman"/>
          <w:b/>
        </w:rPr>
        <w:t xml:space="preserve">Program </w:t>
      </w:r>
      <w:r w:rsidR="009F45BF">
        <w:rPr>
          <w:rFonts w:ascii="Times New Roman" w:hAnsi="Times New Roman" w:cs="Times New Roman"/>
          <w:b/>
        </w:rPr>
        <w:t>Assistants</w:t>
      </w:r>
      <w:r w:rsidR="0083221E" w:rsidRPr="0083221E">
        <w:rPr>
          <w:rFonts w:ascii="宋体" w:eastAsia="宋体" w:hAnsi="宋体" w:cs="宋体"/>
          <w:b/>
          <w:kern w:val="0"/>
          <w:sz w:val="24"/>
          <w:szCs w:val="24"/>
        </w:rPr>
        <w:t>:</w:t>
      </w:r>
      <w:r w:rsidR="0083221E" w:rsidRPr="00F264D9">
        <w:rPr>
          <w:rFonts w:ascii="宋体" w:eastAsia="宋体" w:hAnsi="宋体" w:cs="宋体"/>
          <w:kern w:val="0"/>
          <w:sz w:val="24"/>
          <w:szCs w:val="24"/>
        </w:rPr>
        <w:t> </w:t>
      </w:r>
      <w:r w:rsidR="0083221E" w:rsidRPr="00F264D9">
        <w:rPr>
          <w:rFonts w:ascii="宋体" w:eastAsia="宋体" w:hAnsi="宋体" w:cs="宋体"/>
          <w:kern w:val="0"/>
          <w:sz w:val="24"/>
          <w:szCs w:val="24"/>
        </w:rPr>
        <w:br/>
      </w:r>
      <w:r w:rsidRPr="00956E6A">
        <w:rPr>
          <w:rFonts w:hint="eastAsia"/>
          <w:szCs w:val="21"/>
        </w:rPr>
        <w:t>赵</w:t>
      </w:r>
      <w:r w:rsidRPr="00956E6A">
        <w:rPr>
          <w:szCs w:val="21"/>
        </w:rPr>
        <w:t>悠</w:t>
      </w:r>
      <w:r w:rsidR="0083221E">
        <w:rPr>
          <w:rFonts w:hint="eastAsia"/>
          <w:szCs w:val="21"/>
        </w:rPr>
        <w:t>Zhao You, Assistant Professor, D</w:t>
      </w:r>
      <w:r w:rsidR="0083221E">
        <w:rPr>
          <w:szCs w:val="21"/>
        </w:rPr>
        <w:t>epartment of Philosophy &amp; Religious Studies</w:t>
      </w:r>
    </w:p>
    <w:p w14:paraId="23E804BB" w14:textId="77777777" w:rsidR="0083221E" w:rsidRDefault="00A60D0E" w:rsidP="00A60D0E">
      <w:pPr>
        <w:widowControl/>
        <w:spacing w:line="360" w:lineRule="auto"/>
        <w:jc w:val="left"/>
        <w:rPr>
          <w:szCs w:val="21"/>
        </w:rPr>
      </w:pPr>
      <w:r w:rsidRPr="00956E6A">
        <w:rPr>
          <w:rFonts w:hint="eastAsia"/>
          <w:szCs w:val="21"/>
        </w:rPr>
        <w:t>林</w:t>
      </w:r>
      <w:r w:rsidRPr="00956E6A">
        <w:rPr>
          <w:szCs w:val="21"/>
        </w:rPr>
        <w:t>健</w:t>
      </w:r>
      <w:r w:rsidR="0083221E">
        <w:rPr>
          <w:rFonts w:hint="eastAsia"/>
          <w:szCs w:val="21"/>
        </w:rPr>
        <w:t>Lin Jian</w:t>
      </w:r>
      <w:r w:rsidR="0083221E">
        <w:rPr>
          <w:szCs w:val="21"/>
        </w:rPr>
        <w:t xml:space="preserve">, Doctor Candidate, </w:t>
      </w:r>
      <w:r w:rsidR="0083221E">
        <w:rPr>
          <w:rFonts w:hint="eastAsia"/>
          <w:szCs w:val="21"/>
        </w:rPr>
        <w:t>D</w:t>
      </w:r>
      <w:r w:rsidR="0083221E">
        <w:rPr>
          <w:szCs w:val="21"/>
        </w:rPr>
        <w:t>epartment of Philosophy &amp; Religious Studies</w:t>
      </w:r>
    </w:p>
    <w:p w14:paraId="170A4C22" w14:textId="6CEC4BA6" w:rsidR="0083221E" w:rsidRDefault="00A60D0E" w:rsidP="00A60D0E">
      <w:pPr>
        <w:widowControl/>
        <w:spacing w:line="360" w:lineRule="auto"/>
        <w:jc w:val="left"/>
        <w:rPr>
          <w:szCs w:val="21"/>
        </w:rPr>
      </w:pPr>
      <w:r w:rsidRPr="00956E6A">
        <w:rPr>
          <w:rFonts w:hint="eastAsia"/>
          <w:szCs w:val="21"/>
        </w:rPr>
        <w:t>张</w:t>
      </w:r>
      <w:r>
        <w:rPr>
          <w:rFonts w:hint="eastAsia"/>
          <w:szCs w:val="21"/>
        </w:rPr>
        <w:t>焱</w:t>
      </w:r>
      <w:r w:rsidRPr="00956E6A">
        <w:rPr>
          <w:szCs w:val="21"/>
        </w:rPr>
        <w:t>森</w:t>
      </w:r>
      <w:r w:rsidR="0083221E">
        <w:rPr>
          <w:rFonts w:hint="eastAsia"/>
          <w:szCs w:val="21"/>
        </w:rPr>
        <w:t>Zhang Yansen, Doc</w:t>
      </w:r>
      <w:r w:rsidR="0083221E">
        <w:rPr>
          <w:szCs w:val="21"/>
        </w:rPr>
        <w:t>tor</w:t>
      </w:r>
      <w:r w:rsidR="009F45BF">
        <w:rPr>
          <w:rFonts w:hint="eastAsia"/>
          <w:szCs w:val="21"/>
        </w:rPr>
        <w:t>al student</w:t>
      </w:r>
      <w:r w:rsidR="0083221E">
        <w:rPr>
          <w:szCs w:val="21"/>
        </w:rPr>
        <w:t xml:space="preserve">, </w:t>
      </w:r>
      <w:r w:rsidR="0083221E">
        <w:rPr>
          <w:rFonts w:hint="eastAsia"/>
          <w:szCs w:val="21"/>
        </w:rPr>
        <w:t>D</w:t>
      </w:r>
      <w:r w:rsidR="0083221E">
        <w:rPr>
          <w:szCs w:val="21"/>
        </w:rPr>
        <w:t>epartment of Philosophy &amp; Religious Studies</w:t>
      </w:r>
    </w:p>
    <w:p w14:paraId="011771CC" w14:textId="77777777" w:rsidR="00A60D0E" w:rsidRDefault="00A60D0E" w:rsidP="00A60D0E">
      <w:pPr>
        <w:widowControl/>
        <w:spacing w:line="360" w:lineRule="auto"/>
        <w:jc w:val="left"/>
        <w:rPr>
          <w:szCs w:val="21"/>
        </w:rPr>
      </w:pPr>
      <w:r w:rsidRPr="00956E6A">
        <w:rPr>
          <w:rFonts w:hint="eastAsia"/>
          <w:szCs w:val="21"/>
        </w:rPr>
        <w:t>汪</w:t>
      </w:r>
      <w:r w:rsidRPr="00956E6A">
        <w:rPr>
          <w:szCs w:val="21"/>
        </w:rPr>
        <w:t>康</w:t>
      </w:r>
      <w:r w:rsidR="0083221E">
        <w:rPr>
          <w:rFonts w:hint="eastAsia"/>
          <w:szCs w:val="21"/>
        </w:rPr>
        <w:t xml:space="preserve">Wang Kang, Master </w:t>
      </w:r>
      <w:r w:rsidR="0083221E">
        <w:rPr>
          <w:szCs w:val="21"/>
        </w:rPr>
        <w:t xml:space="preserve">Candidate, </w:t>
      </w:r>
      <w:r w:rsidR="0083221E">
        <w:rPr>
          <w:rFonts w:hint="eastAsia"/>
          <w:szCs w:val="21"/>
        </w:rPr>
        <w:t>D</w:t>
      </w:r>
      <w:r w:rsidR="0083221E">
        <w:rPr>
          <w:szCs w:val="21"/>
        </w:rPr>
        <w:t>epartment of Philosophy &amp; Religious Studies</w:t>
      </w:r>
    </w:p>
    <w:p w14:paraId="7B75507C" w14:textId="77777777" w:rsidR="0083221E" w:rsidRPr="00956E6A" w:rsidRDefault="004C0D66" w:rsidP="00A60D0E">
      <w:pPr>
        <w:widowControl/>
        <w:spacing w:line="360" w:lineRule="auto"/>
        <w:jc w:val="left"/>
        <w:rPr>
          <w:szCs w:val="21"/>
        </w:rPr>
      </w:pPr>
      <w:r w:rsidRPr="00872C5E">
        <w:rPr>
          <w:rFonts w:ascii="宋体" w:hAnsi="宋体"/>
          <w:b/>
          <w:color w:val="000000"/>
          <w:position w:val="6"/>
          <w:sz w:val="24"/>
        </w:rPr>
        <w:t>Email:</w:t>
      </w:r>
      <w:r>
        <w:rPr>
          <w:rFonts w:ascii="宋体" w:hAnsi="宋体"/>
          <w:color w:val="000000"/>
          <w:position w:val="6"/>
          <w:sz w:val="24"/>
        </w:rPr>
        <w:t xml:space="preserve"> </w:t>
      </w:r>
      <w:r>
        <w:rPr>
          <w:rFonts w:ascii="宋体" w:hAnsi="宋体" w:hint="eastAsia"/>
          <w:color w:val="000000"/>
          <w:position w:val="6"/>
          <w:sz w:val="24"/>
        </w:rPr>
        <w:t>sixteen_kingdoms@126.com</w:t>
      </w:r>
    </w:p>
    <w:p w14:paraId="5E9D99C9" w14:textId="77777777" w:rsidR="00A60D0E" w:rsidRDefault="00A60D0E" w:rsidP="00A60D0E">
      <w:pPr>
        <w:widowControl/>
        <w:spacing w:line="360" w:lineRule="auto"/>
        <w:jc w:val="center"/>
      </w:pPr>
    </w:p>
    <w:p w14:paraId="5F21993F" w14:textId="77777777" w:rsidR="00A60D0E" w:rsidRDefault="00A60D0E" w:rsidP="00A60D0E">
      <w:pPr>
        <w:snapToGrid w:val="0"/>
        <w:ind w:firstLineChars="200" w:firstLine="480"/>
        <w:rPr>
          <w:rFonts w:ascii="宋体" w:hAnsi="宋体"/>
          <w:color w:val="000000"/>
          <w:position w:val="6"/>
          <w:sz w:val="24"/>
        </w:rPr>
      </w:pPr>
    </w:p>
    <w:p w14:paraId="2700EEF0" w14:textId="77777777" w:rsidR="005E2B86" w:rsidRPr="0067611B" w:rsidRDefault="0067611B" w:rsidP="0073428F">
      <w:pPr>
        <w:ind w:firstLineChars="200" w:firstLine="640"/>
        <w:jc w:val="center"/>
        <w:rPr>
          <w:sz w:val="32"/>
          <w:szCs w:val="32"/>
        </w:rPr>
      </w:pPr>
      <w:r w:rsidRPr="0067611B">
        <w:rPr>
          <w:rFonts w:hint="eastAsia"/>
          <w:sz w:val="32"/>
          <w:szCs w:val="32"/>
        </w:rPr>
        <w:t>Pr</w:t>
      </w:r>
      <w:r w:rsidRPr="0067611B">
        <w:rPr>
          <w:sz w:val="32"/>
          <w:szCs w:val="32"/>
        </w:rPr>
        <w:t>ogram Introduction</w:t>
      </w:r>
    </w:p>
    <w:p w14:paraId="69DB39FD" w14:textId="70ACC228" w:rsidR="00BE4028" w:rsidRPr="00093896" w:rsidRDefault="00BE4028" w:rsidP="0009389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3896">
        <w:rPr>
          <w:rFonts w:ascii="Times New Roman" w:hAnsi="Times New Roman" w:cs="Times New Roman"/>
          <w:sz w:val="24"/>
          <w:szCs w:val="24"/>
        </w:rPr>
        <w:t xml:space="preserve">The Sixteen Kingdoms and the Northern Dynasties were an important period </w:t>
      </w:r>
      <w:r w:rsidR="00CA7179" w:rsidRPr="00093896">
        <w:rPr>
          <w:rFonts w:ascii="Times New Roman" w:hAnsi="Times New Roman" w:cs="Times New Roman"/>
          <w:sz w:val="24"/>
          <w:szCs w:val="24"/>
        </w:rPr>
        <w:t>in Chinese history in which nomadic groups from the northern steppe</w:t>
      </w:r>
      <w:r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CA7179" w:rsidRPr="00093896">
        <w:rPr>
          <w:rFonts w:ascii="Times New Roman" w:hAnsi="Times New Roman" w:cs="Times New Roman"/>
          <w:sz w:val="24"/>
          <w:szCs w:val="24"/>
        </w:rPr>
        <w:t>expanded southwards</w:t>
      </w:r>
      <w:r w:rsidRPr="00093896">
        <w:rPr>
          <w:rFonts w:ascii="Times New Roman" w:hAnsi="Times New Roman" w:cs="Times New Roman"/>
          <w:sz w:val="24"/>
          <w:szCs w:val="24"/>
        </w:rPr>
        <w:t xml:space="preserve">. </w:t>
      </w:r>
      <w:r w:rsidR="00CA7179" w:rsidRPr="00093896">
        <w:rPr>
          <w:rFonts w:ascii="Times New Roman" w:hAnsi="Times New Roman" w:cs="Times New Roman"/>
          <w:sz w:val="24"/>
          <w:szCs w:val="24"/>
        </w:rPr>
        <w:t>During the two-hundred-year-long reign</w:t>
      </w:r>
      <w:r w:rsidR="00A8684E">
        <w:rPr>
          <w:rFonts w:ascii="Times New Roman" w:hAnsi="Times New Roman" w:cs="Times New Roman"/>
          <w:sz w:val="24"/>
          <w:szCs w:val="24"/>
        </w:rPr>
        <w:t>,</w:t>
      </w:r>
      <w:r w:rsidR="00A8684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348BB" w:rsidRPr="00093896">
        <w:rPr>
          <w:rFonts w:ascii="Times New Roman" w:hAnsi="Times New Roman" w:cs="Times New Roman"/>
          <w:sz w:val="24"/>
          <w:szCs w:val="24"/>
        </w:rPr>
        <w:t>from the fourth to the sixth centur</w:t>
      </w:r>
      <w:r w:rsidR="003C1F53">
        <w:rPr>
          <w:rFonts w:ascii="Times New Roman" w:hAnsi="Times New Roman" w:cs="Times New Roman"/>
          <w:sz w:val="24"/>
          <w:szCs w:val="24"/>
        </w:rPr>
        <w:t>ies</w:t>
      </w:r>
      <w:r w:rsidR="008348BB" w:rsidRPr="00093896">
        <w:rPr>
          <w:rFonts w:ascii="Times New Roman" w:hAnsi="Times New Roman" w:cs="Times New Roman"/>
          <w:sz w:val="24"/>
          <w:szCs w:val="24"/>
        </w:rPr>
        <w:t xml:space="preserve"> AD</w:t>
      </w:r>
      <w:r w:rsidR="008348BB">
        <w:rPr>
          <w:rFonts w:ascii="Times New Roman" w:hAnsi="Times New Roman" w:cs="Times New Roman" w:hint="eastAsia"/>
          <w:sz w:val="24"/>
          <w:szCs w:val="24"/>
        </w:rPr>
        <w:t>，</w:t>
      </w:r>
      <w:r w:rsidR="00CA7179" w:rsidRPr="00093896">
        <w:rPr>
          <w:rFonts w:ascii="Times New Roman" w:hAnsi="Times New Roman" w:cs="Times New Roman"/>
          <w:sz w:val="24"/>
          <w:szCs w:val="24"/>
        </w:rPr>
        <w:t xml:space="preserve">under </w:t>
      </w:r>
      <w:r w:rsidR="008348BB">
        <w:rPr>
          <w:rFonts w:ascii="Times New Roman" w:hAnsi="Times New Roman" w:cs="Times New Roman"/>
          <w:sz w:val="24"/>
          <w:szCs w:val="24"/>
        </w:rPr>
        <w:t>v</w:t>
      </w:r>
      <w:r w:rsidR="008348BB">
        <w:rPr>
          <w:rFonts w:ascii="Times New Roman" w:hAnsi="Times New Roman" w:cs="Times New Roman" w:hint="eastAsia"/>
          <w:sz w:val="24"/>
          <w:szCs w:val="24"/>
        </w:rPr>
        <w:t>arious</w:t>
      </w:r>
      <w:r w:rsidR="00CA7179" w:rsidRPr="00093896">
        <w:rPr>
          <w:rFonts w:ascii="Times New Roman" w:hAnsi="Times New Roman" w:cs="Times New Roman"/>
          <w:sz w:val="24"/>
          <w:szCs w:val="24"/>
        </w:rPr>
        <w:t xml:space="preserve"> ethnic groups</w:t>
      </w:r>
      <w:r w:rsidR="00E27681">
        <w:rPr>
          <w:rFonts w:ascii="Times New Roman" w:hAnsi="Times New Roman" w:cs="Times New Roman"/>
          <w:sz w:val="24"/>
          <w:szCs w:val="24"/>
        </w:rPr>
        <w:t xml:space="preserve"> </w:t>
      </w:r>
      <w:r w:rsidRPr="00093896">
        <w:rPr>
          <w:rFonts w:ascii="Times New Roman" w:hAnsi="Times New Roman" w:cs="Times New Roman"/>
          <w:sz w:val="24"/>
          <w:szCs w:val="24"/>
        </w:rPr>
        <w:t xml:space="preserve">the northern region </w:t>
      </w:r>
      <w:r w:rsidR="008348BB">
        <w:rPr>
          <w:rFonts w:ascii="Times New Roman" w:hAnsi="Times New Roman" w:cs="Times New Roman"/>
          <w:sz w:val="24"/>
          <w:szCs w:val="24"/>
        </w:rPr>
        <w:t xml:space="preserve">saw </w:t>
      </w:r>
      <w:r w:rsidRPr="00093896">
        <w:rPr>
          <w:rFonts w:ascii="Times New Roman" w:hAnsi="Times New Roman" w:cs="Times New Roman"/>
          <w:sz w:val="24"/>
          <w:szCs w:val="24"/>
        </w:rPr>
        <w:t>severe conflicts</w:t>
      </w:r>
      <w:r w:rsidR="00CA7179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8348BB">
        <w:rPr>
          <w:rFonts w:ascii="Times New Roman" w:hAnsi="Times New Roman" w:cs="Times New Roman"/>
          <w:sz w:val="24"/>
          <w:szCs w:val="24"/>
        </w:rPr>
        <w:t>erupt amo</w:t>
      </w:r>
      <w:r w:rsidR="008348BB" w:rsidRPr="00093896">
        <w:rPr>
          <w:rFonts w:ascii="Times New Roman" w:hAnsi="Times New Roman" w:cs="Times New Roman"/>
          <w:sz w:val="24"/>
          <w:szCs w:val="24"/>
        </w:rPr>
        <w:t>n</w:t>
      </w:r>
      <w:r w:rsidR="008348BB">
        <w:rPr>
          <w:rFonts w:ascii="Times New Roman" w:hAnsi="Times New Roman" w:cs="Times New Roman"/>
          <w:sz w:val="24"/>
          <w:szCs w:val="24"/>
        </w:rPr>
        <w:t>g</w:t>
      </w:r>
      <w:r w:rsidR="008348BB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CA7179" w:rsidRPr="00093896">
        <w:rPr>
          <w:rFonts w:ascii="Times New Roman" w:hAnsi="Times New Roman" w:cs="Times New Roman"/>
          <w:sz w:val="24"/>
          <w:szCs w:val="24"/>
        </w:rPr>
        <w:t xml:space="preserve">different </w:t>
      </w:r>
      <w:r w:rsidR="00602C07" w:rsidRPr="00093896">
        <w:rPr>
          <w:rFonts w:ascii="Times New Roman" w:hAnsi="Times New Roman" w:cs="Times New Roman"/>
          <w:sz w:val="24"/>
          <w:szCs w:val="24"/>
        </w:rPr>
        <w:t>ethnic groups</w:t>
      </w:r>
      <w:r w:rsidRPr="00093896">
        <w:rPr>
          <w:rFonts w:ascii="Times New Roman" w:hAnsi="Times New Roman" w:cs="Times New Roman"/>
          <w:sz w:val="24"/>
          <w:szCs w:val="24"/>
        </w:rPr>
        <w:t xml:space="preserve">. </w:t>
      </w:r>
      <w:r w:rsidR="008348BB">
        <w:rPr>
          <w:rFonts w:ascii="Times New Roman" w:hAnsi="Times New Roman" w:cs="Times New Roman"/>
          <w:sz w:val="24"/>
          <w:szCs w:val="24"/>
        </w:rPr>
        <w:t>Even so,</w:t>
      </w:r>
      <w:r w:rsidR="00602C07" w:rsidRPr="00093896">
        <w:rPr>
          <w:rFonts w:ascii="Times New Roman" w:hAnsi="Times New Roman" w:cs="Times New Roman"/>
          <w:sz w:val="24"/>
          <w:szCs w:val="24"/>
        </w:rPr>
        <w:t xml:space="preserve"> these groups </w:t>
      </w:r>
      <w:r w:rsidR="008348BB">
        <w:rPr>
          <w:rFonts w:ascii="Times New Roman" w:hAnsi="Times New Roman" w:cs="Times New Roman"/>
          <w:sz w:val="24"/>
          <w:szCs w:val="24"/>
        </w:rPr>
        <w:t>proved able to cooperate</w:t>
      </w:r>
      <w:r w:rsidR="00602C07" w:rsidRPr="00093896">
        <w:rPr>
          <w:rFonts w:ascii="Times New Roman" w:hAnsi="Times New Roman" w:cs="Times New Roman"/>
          <w:sz w:val="24"/>
          <w:szCs w:val="24"/>
        </w:rPr>
        <w:t xml:space="preserve">, which </w:t>
      </w:r>
      <w:r w:rsidR="008348BB">
        <w:rPr>
          <w:rFonts w:ascii="Times New Roman" w:hAnsi="Times New Roman" w:cs="Times New Roman"/>
          <w:sz w:val="24"/>
          <w:szCs w:val="24"/>
        </w:rPr>
        <w:t>enabled</w:t>
      </w:r>
      <w:r w:rsidR="008348BB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602C07" w:rsidRPr="00093896">
        <w:rPr>
          <w:rFonts w:ascii="Times New Roman" w:hAnsi="Times New Roman" w:cs="Times New Roman"/>
          <w:sz w:val="24"/>
          <w:szCs w:val="24"/>
        </w:rPr>
        <w:t xml:space="preserve">of Chinese civilization </w:t>
      </w:r>
      <w:r w:rsidR="008348BB">
        <w:rPr>
          <w:rFonts w:ascii="Times New Roman" w:hAnsi="Times New Roman" w:cs="Times New Roman"/>
          <w:sz w:val="24"/>
          <w:szCs w:val="24"/>
        </w:rPr>
        <w:t>to flourish</w:t>
      </w:r>
      <w:r w:rsidR="007101FE" w:rsidRPr="00093896">
        <w:rPr>
          <w:rFonts w:ascii="Times New Roman" w:hAnsi="Times New Roman" w:cs="Times New Roman"/>
          <w:sz w:val="24"/>
          <w:szCs w:val="24"/>
        </w:rPr>
        <w:t xml:space="preserve">. Undoubtedly, </w:t>
      </w:r>
      <w:r w:rsidRPr="00093896">
        <w:rPr>
          <w:rFonts w:ascii="Times New Roman" w:hAnsi="Times New Roman" w:cs="Times New Roman"/>
          <w:sz w:val="24"/>
          <w:szCs w:val="24"/>
        </w:rPr>
        <w:t xml:space="preserve">Buddhism </w:t>
      </w:r>
      <w:r w:rsidR="008348BB" w:rsidRPr="00093896">
        <w:rPr>
          <w:rFonts w:ascii="Times New Roman" w:hAnsi="Times New Roman" w:cs="Times New Roman"/>
          <w:sz w:val="24"/>
          <w:szCs w:val="24"/>
        </w:rPr>
        <w:t>play</w:t>
      </w:r>
      <w:r w:rsidR="008348BB">
        <w:rPr>
          <w:rFonts w:ascii="Times New Roman" w:hAnsi="Times New Roman" w:cs="Times New Roman"/>
          <w:sz w:val="24"/>
          <w:szCs w:val="24"/>
        </w:rPr>
        <w:t>ed</w:t>
      </w:r>
      <w:r w:rsidR="008348BB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Pr="00093896">
        <w:rPr>
          <w:rFonts w:ascii="Times New Roman" w:hAnsi="Times New Roman" w:cs="Times New Roman"/>
          <w:sz w:val="24"/>
          <w:szCs w:val="24"/>
        </w:rPr>
        <w:t xml:space="preserve">a central role in </w:t>
      </w:r>
      <w:r w:rsidR="007101FE" w:rsidRPr="00093896">
        <w:rPr>
          <w:rFonts w:ascii="Times New Roman" w:hAnsi="Times New Roman" w:cs="Times New Roman"/>
          <w:sz w:val="24"/>
          <w:szCs w:val="24"/>
        </w:rPr>
        <w:t xml:space="preserve">this </w:t>
      </w:r>
      <w:r w:rsidR="008348BB">
        <w:rPr>
          <w:rFonts w:ascii="Times New Roman" w:hAnsi="Times New Roman" w:cs="Times New Roman"/>
          <w:sz w:val="24"/>
          <w:szCs w:val="24"/>
        </w:rPr>
        <w:t>development</w:t>
      </w:r>
      <w:r w:rsidR="007101FE" w:rsidRPr="00093896">
        <w:rPr>
          <w:rFonts w:ascii="Times New Roman" w:hAnsi="Times New Roman" w:cs="Times New Roman"/>
          <w:sz w:val="24"/>
          <w:szCs w:val="24"/>
        </w:rPr>
        <w:t xml:space="preserve">. </w:t>
      </w:r>
      <w:r w:rsidR="00D53D21" w:rsidRPr="00093896">
        <w:rPr>
          <w:rFonts w:ascii="Times New Roman" w:hAnsi="Times New Roman" w:cs="Times New Roman"/>
          <w:sz w:val="24"/>
          <w:szCs w:val="24"/>
        </w:rPr>
        <w:t>H</w:t>
      </w:r>
      <w:r w:rsidRPr="00093896">
        <w:rPr>
          <w:rFonts w:ascii="Times New Roman" w:hAnsi="Times New Roman" w:cs="Times New Roman"/>
          <w:sz w:val="24"/>
          <w:szCs w:val="24"/>
        </w:rPr>
        <w:t xml:space="preserve">ow </w:t>
      </w:r>
      <w:r w:rsidR="008348BB">
        <w:rPr>
          <w:rFonts w:ascii="Times New Roman" w:hAnsi="Times New Roman" w:cs="Times New Roman"/>
          <w:sz w:val="24"/>
          <w:szCs w:val="24"/>
        </w:rPr>
        <w:t>may we achieve</w:t>
      </w:r>
      <w:r w:rsidR="00D53D21" w:rsidRPr="00093896">
        <w:rPr>
          <w:rFonts w:ascii="Times New Roman" w:hAnsi="Times New Roman" w:cs="Times New Roman"/>
          <w:sz w:val="24"/>
          <w:szCs w:val="24"/>
        </w:rPr>
        <w:t xml:space="preserve"> a </w:t>
      </w:r>
      <w:r w:rsidRPr="00093896">
        <w:rPr>
          <w:rFonts w:ascii="Times New Roman" w:hAnsi="Times New Roman" w:cs="Times New Roman"/>
          <w:sz w:val="24"/>
          <w:szCs w:val="24"/>
        </w:rPr>
        <w:t xml:space="preserve">comprehensive </w:t>
      </w:r>
      <w:r w:rsidR="00D53D21" w:rsidRPr="00093896">
        <w:rPr>
          <w:rFonts w:ascii="Times New Roman" w:hAnsi="Times New Roman" w:cs="Times New Roman"/>
          <w:sz w:val="24"/>
          <w:szCs w:val="24"/>
        </w:rPr>
        <w:t xml:space="preserve">understanding of </w:t>
      </w:r>
      <w:r w:rsidRPr="00093896">
        <w:rPr>
          <w:rFonts w:ascii="Times New Roman" w:hAnsi="Times New Roman" w:cs="Times New Roman"/>
          <w:sz w:val="24"/>
          <w:szCs w:val="24"/>
        </w:rPr>
        <w:t xml:space="preserve">the interaction </w:t>
      </w:r>
      <w:r w:rsidR="008348BB">
        <w:rPr>
          <w:rFonts w:ascii="Times New Roman" w:hAnsi="Times New Roman" w:cs="Times New Roman"/>
          <w:sz w:val="24"/>
          <w:szCs w:val="24"/>
        </w:rPr>
        <w:t>among</w:t>
      </w:r>
      <w:r w:rsidR="008348BB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Pr="00093896">
        <w:rPr>
          <w:rFonts w:ascii="Times New Roman" w:hAnsi="Times New Roman" w:cs="Times New Roman"/>
          <w:sz w:val="24"/>
          <w:szCs w:val="24"/>
        </w:rPr>
        <w:t xml:space="preserve">foreign religions, </w:t>
      </w:r>
      <w:r w:rsidR="00D53D21" w:rsidRPr="00093896">
        <w:rPr>
          <w:rFonts w:ascii="Times New Roman" w:hAnsi="Times New Roman" w:cs="Times New Roman"/>
          <w:sz w:val="24"/>
          <w:szCs w:val="24"/>
        </w:rPr>
        <w:t>heterogeneous ethnic groups</w:t>
      </w:r>
      <w:r w:rsidRPr="00093896">
        <w:rPr>
          <w:rFonts w:ascii="Times New Roman" w:hAnsi="Times New Roman" w:cs="Times New Roman"/>
          <w:sz w:val="24"/>
          <w:szCs w:val="24"/>
        </w:rPr>
        <w:t xml:space="preserve"> and Chinese traditional culture and social structure at that time? This is a </w:t>
      </w:r>
      <w:r w:rsidR="008348BB">
        <w:rPr>
          <w:rFonts w:ascii="Times New Roman" w:hAnsi="Times New Roman" w:cs="Times New Roman"/>
          <w:sz w:val="24"/>
          <w:szCs w:val="24"/>
        </w:rPr>
        <w:t>key question</w:t>
      </w:r>
      <w:r w:rsidRPr="00093896">
        <w:rPr>
          <w:rFonts w:ascii="Times New Roman" w:hAnsi="Times New Roman" w:cs="Times New Roman"/>
          <w:sz w:val="24"/>
          <w:szCs w:val="24"/>
        </w:rPr>
        <w:t xml:space="preserve"> that inspire</w:t>
      </w:r>
      <w:r w:rsidR="00ED14B0" w:rsidRPr="00093896">
        <w:rPr>
          <w:rFonts w:ascii="Times New Roman" w:hAnsi="Times New Roman" w:cs="Times New Roman"/>
          <w:sz w:val="24"/>
          <w:szCs w:val="24"/>
        </w:rPr>
        <w:t>s</w:t>
      </w:r>
      <w:r w:rsidRPr="00093896">
        <w:rPr>
          <w:rFonts w:ascii="Times New Roman" w:hAnsi="Times New Roman" w:cs="Times New Roman"/>
          <w:sz w:val="24"/>
          <w:szCs w:val="24"/>
        </w:rPr>
        <w:t xml:space="preserve"> many scholars</w:t>
      </w:r>
      <w:r w:rsidR="008348BB">
        <w:rPr>
          <w:rFonts w:ascii="Times New Roman" w:hAnsi="Times New Roman" w:cs="Times New Roman"/>
          <w:sz w:val="24"/>
          <w:szCs w:val="24"/>
        </w:rPr>
        <w:t>.</w:t>
      </w:r>
    </w:p>
    <w:p w14:paraId="1A4C7FB8" w14:textId="725AB145" w:rsidR="0087272F" w:rsidRPr="00093896" w:rsidRDefault="0087272F" w:rsidP="00800D5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3896">
        <w:rPr>
          <w:rFonts w:ascii="Times New Roman" w:hAnsi="Times New Roman" w:cs="Times New Roman"/>
          <w:sz w:val="24"/>
          <w:szCs w:val="24"/>
        </w:rPr>
        <w:t xml:space="preserve">Thanks to </w:t>
      </w:r>
      <w:r w:rsidR="008348BB">
        <w:rPr>
          <w:rFonts w:ascii="Times New Roman" w:hAnsi="Times New Roman" w:cs="Times New Roman"/>
          <w:sz w:val="24"/>
          <w:szCs w:val="24"/>
        </w:rPr>
        <w:t>advances in</w:t>
      </w:r>
      <w:r w:rsidRPr="00093896">
        <w:rPr>
          <w:rFonts w:ascii="Times New Roman" w:hAnsi="Times New Roman" w:cs="Times New Roman"/>
          <w:sz w:val="24"/>
          <w:szCs w:val="24"/>
        </w:rPr>
        <w:t xml:space="preserve"> archeology and art history since the 20th century, a large amount of material</w:t>
      </w:r>
      <w:r w:rsidR="00FD5367" w:rsidRPr="00093896">
        <w:rPr>
          <w:rFonts w:ascii="Times New Roman" w:hAnsi="Times New Roman" w:cs="Times New Roman"/>
          <w:sz w:val="24"/>
          <w:szCs w:val="24"/>
        </w:rPr>
        <w:t>s</w:t>
      </w:r>
      <w:r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FD5367" w:rsidRPr="00093896">
        <w:rPr>
          <w:rFonts w:ascii="Times New Roman" w:hAnsi="Times New Roman" w:cs="Times New Roman"/>
          <w:sz w:val="24"/>
          <w:szCs w:val="24"/>
        </w:rPr>
        <w:t>from</w:t>
      </w:r>
      <w:r w:rsidRPr="00093896">
        <w:rPr>
          <w:rFonts w:ascii="Times New Roman" w:hAnsi="Times New Roman" w:cs="Times New Roman"/>
          <w:sz w:val="24"/>
          <w:szCs w:val="24"/>
        </w:rPr>
        <w:t xml:space="preserve"> this period </w:t>
      </w:r>
      <w:r w:rsidR="008348BB">
        <w:rPr>
          <w:rFonts w:ascii="Times New Roman" w:hAnsi="Times New Roman" w:cs="Times New Roman"/>
          <w:sz w:val="24"/>
          <w:szCs w:val="24"/>
        </w:rPr>
        <w:t>have been</w:t>
      </w:r>
      <w:r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FD5367" w:rsidRPr="00093896">
        <w:rPr>
          <w:rFonts w:ascii="Times New Roman" w:hAnsi="Times New Roman" w:cs="Times New Roman"/>
          <w:sz w:val="24"/>
          <w:szCs w:val="24"/>
        </w:rPr>
        <w:t>un</w:t>
      </w:r>
      <w:r w:rsidRPr="00093896">
        <w:rPr>
          <w:rFonts w:ascii="Times New Roman" w:hAnsi="Times New Roman" w:cs="Times New Roman"/>
          <w:sz w:val="24"/>
          <w:szCs w:val="24"/>
        </w:rPr>
        <w:t xml:space="preserve">covered and reinterpreted. </w:t>
      </w:r>
      <w:r w:rsidR="00F87970" w:rsidRPr="00093896">
        <w:rPr>
          <w:rFonts w:ascii="Times New Roman" w:hAnsi="Times New Roman" w:cs="Times New Roman"/>
          <w:sz w:val="24"/>
          <w:szCs w:val="24"/>
        </w:rPr>
        <w:t xml:space="preserve">Abundant cave-temples and statues, as well as other </w:t>
      </w:r>
      <w:r w:rsidR="008348BB">
        <w:rPr>
          <w:rFonts w:ascii="Times New Roman" w:hAnsi="Times New Roman" w:cs="Times New Roman"/>
          <w:sz w:val="24"/>
          <w:szCs w:val="24"/>
        </w:rPr>
        <w:t>relics</w:t>
      </w:r>
      <w:r w:rsidR="00F87970" w:rsidRPr="00093896">
        <w:rPr>
          <w:rFonts w:ascii="Times New Roman" w:hAnsi="Times New Roman" w:cs="Times New Roman"/>
          <w:sz w:val="24"/>
          <w:szCs w:val="24"/>
        </w:rPr>
        <w:t>, including monastery sites, storage-holes and tombs</w:t>
      </w:r>
      <w:r w:rsidR="008348BB">
        <w:rPr>
          <w:rFonts w:ascii="Times New Roman" w:hAnsi="Times New Roman" w:cs="Times New Roman"/>
          <w:sz w:val="24"/>
          <w:szCs w:val="24"/>
        </w:rPr>
        <w:t>,</w:t>
      </w:r>
      <w:r w:rsidR="00F87970" w:rsidRPr="00093896">
        <w:rPr>
          <w:rFonts w:ascii="Times New Roman" w:hAnsi="Times New Roman" w:cs="Times New Roman"/>
          <w:sz w:val="24"/>
          <w:szCs w:val="24"/>
        </w:rPr>
        <w:t xml:space="preserve"> call for interdisciplinary collaboration to yield new </w:t>
      </w:r>
      <w:r w:rsidR="008348BB">
        <w:rPr>
          <w:rFonts w:ascii="Times New Roman" w:hAnsi="Times New Roman" w:cs="Times New Roman"/>
          <w:sz w:val="24"/>
          <w:szCs w:val="24"/>
        </w:rPr>
        <w:t>insights</w:t>
      </w:r>
      <w:r w:rsidR="008348BB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F87970" w:rsidRPr="00093896">
        <w:rPr>
          <w:rFonts w:ascii="Times New Roman" w:hAnsi="Times New Roman" w:cs="Times New Roman"/>
          <w:sz w:val="24"/>
          <w:szCs w:val="24"/>
        </w:rPr>
        <w:t xml:space="preserve">for Buddhist Studies. </w:t>
      </w:r>
      <w:r w:rsidR="002E7C94" w:rsidRPr="00093896">
        <w:rPr>
          <w:rFonts w:ascii="Times New Roman" w:hAnsi="Times New Roman" w:cs="Times New Roman"/>
          <w:sz w:val="24"/>
          <w:szCs w:val="24"/>
        </w:rPr>
        <w:t xml:space="preserve">It is a challenging </w:t>
      </w:r>
      <w:r w:rsidR="008348BB">
        <w:rPr>
          <w:rFonts w:ascii="Times New Roman" w:hAnsi="Times New Roman" w:cs="Times New Roman"/>
          <w:sz w:val="24"/>
          <w:szCs w:val="24"/>
        </w:rPr>
        <w:t>but</w:t>
      </w:r>
      <w:r w:rsidR="002E7C94" w:rsidRPr="00093896">
        <w:rPr>
          <w:rFonts w:ascii="Times New Roman" w:hAnsi="Times New Roman" w:cs="Times New Roman"/>
          <w:sz w:val="24"/>
          <w:szCs w:val="24"/>
        </w:rPr>
        <w:t xml:space="preserve"> ex</w:t>
      </w:r>
      <w:r w:rsidR="008348BB">
        <w:rPr>
          <w:rFonts w:ascii="Times New Roman" w:hAnsi="Times New Roman" w:cs="Times New Roman"/>
          <w:sz w:val="24"/>
          <w:szCs w:val="24"/>
        </w:rPr>
        <w:t>c</w:t>
      </w:r>
      <w:r w:rsidR="002E7C94" w:rsidRPr="00093896">
        <w:rPr>
          <w:rFonts w:ascii="Times New Roman" w:hAnsi="Times New Roman" w:cs="Times New Roman"/>
          <w:sz w:val="24"/>
          <w:szCs w:val="24"/>
        </w:rPr>
        <w:t>iting</w:t>
      </w:r>
      <w:r w:rsidR="00F87970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A03CF4" w:rsidRPr="00093896">
        <w:rPr>
          <w:rFonts w:ascii="Times New Roman" w:hAnsi="Times New Roman" w:cs="Times New Roman"/>
          <w:sz w:val="24"/>
          <w:szCs w:val="24"/>
        </w:rPr>
        <w:t>task</w:t>
      </w:r>
      <w:r w:rsidR="002E7C94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F87970" w:rsidRPr="00093896">
        <w:rPr>
          <w:rFonts w:ascii="Times New Roman" w:hAnsi="Times New Roman" w:cs="Times New Roman"/>
          <w:sz w:val="24"/>
          <w:szCs w:val="24"/>
        </w:rPr>
        <w:t>t</w:t>
      </w:r>
      <w:r w:rsidRPr="00093896">
        <w:rPr>
          <w:rFonts w:ascii="Times New Roman" w:hAnsi="Times New Roman" w:cs="Times New Roman"/>
          <w:sz w:val="24"/>
          <w:szCs w:val="24"/>
        </w:rPr>
        <w:t xml:space="preserve">o </w:t>
      </w:r>
      <w:r w:rsidR="008348BB">
        <w:rPr>
          <w:rFonts w:ascii="Times New Roman" w:hAnsi="Times New Roman" w:cs="Times New Roman"/>
          <w:sz w:val="24"/>
          <w:szCs w:val="24"/>
        </w:rPr>
        <w:t>build</w:t>
      </w:r>
      <w:r w:rsidR="008348BB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8348BB">
        <w:rPr>
          <w:rFonts w:ascii="Times New Roman" w:hAnsi="Times New Roman" w:cs="Times New Roman"/>
          <w:sz w:val="24"/>
          <w:szCs w:val="24"/>
        </w:rPr>
        <w:t>up</w:t>
      </w:r>
      <w:r w:rsidRPr="00093896">
        <w:rPr>
          <w:rFonts w:ascii="Times New Roman" w:hAnsi="Times New Roman" w:cs="Times New Roman"/>
          <w:sz w:val="24"/>
          <w:szCs w:val="24"/>
        </w:rPr>
        <w:t xml:space="preserve">on </w:t>
      </w:r>
      <w:r w:rsidR="008348BB">
        <w:rPr>
          <w:rFonts w:ascii="Times New Roman" w:hAnsi="Times New Roman" w:cs="Times New Roman"/>
          <w:sz w:val="24"/>
          <w:szCs w:val="24"/>
        </w:rPr>
        <w:t>recent</w:t>
      </w:r>
      <w:r w:rsidRPr="00093896">
        <w:rPr>
          <w:rFonts w:ascii="Times New Roman" w:hAnsi="Times New Roman" w:cs="Times New Roman"/>
          <w:sz w:val="24"/>
          <w:szCs w:val="24"/>
        </w:rPr>
        <w:t xml:space="preserve"> achievements by historians and archeologists to </w:t>
      </w:r>
      <w:r w:rsidR="008348BB">
        <w:rPr>
          <w:rFonts w:ascii="Times New Roman" w:hAnsi="Times New Roman" w:cs="Times New Roman"/>
          <w:sz w:val="24"/>
          <w:szCs w:val="24"/>
        </w:rPr>
        <w:t>obtain</w:t>
      </w:r>
      <w:r w:rsidR="002E7C94" w:rsidRPr="00093896">
        <w:rPr>
          <w:rFonts w:ascii="Times New Roman" w:hAnsi="Times New Roman" w:cs="Times New Roman"/>
          <w:sz w:val="24"/>
          <w:szCs w:val="24"/>
        </w:rPr>
        <w:t xml:space="preserve"> deeper insight into Buddhism during this period</w:t>
      </w:r>
      <w:r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2E7C94" w:rsidRPr="00093896">
        <w:rPr>
          <w:rFonts w:ascii="Times New Roman" w:hAnsi="Times New Roman" w:cs="Times New Roman"/>
          <w:sz w:val="24"/>
          <w:szCs w:val="24"/>
        </w:rPr>
        <w:t>from multiple</w:t>
      </w:r>
      <w:r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E900D9">
        <w:rPr>
          <w:rFonts w:ascii="Times New Roman" w:hAnsi="Times New Roman" w:cs="Times New Roman"/>
          <w:sz w:val="24"/>
          <w:szCs w:val="24"/>
        </w:rPr>
        <w:t xml:space="preserve">disciplinary </w:t>
      </w:r>
      <w:r w:rsidRPr="00093896">
        <w:rPr>
          <w:rFonts w:ascii="Times New Roman" w:hAnsi="Times New Roman" w:cs="Times New Roman"/>
          <w:sz w:val="24"/>
          <w:szCs w:val="24"/>
        </w:rPr>
        <w:t>perspective</w:t>
      </w:r>
      <w:r w:rsidR="002E7C94" w:rsidRPr="00093896">
        <w:rPr>
          <w:rFonts w:ascii="Times New Roman" w:hAnsi="Times New Roman" w:cs="Times New Roman"/>
          <w:sz w:val="24"/>
          <w:szCs w:val="24"/>
        </w:rPr>
        <w:t>s</w:t>
      </w:r>
      <w:r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2E7C94" w:rsidRPr="00093896">
        <w:rPr>
          <w:rFonts w:ascii="Times New Roman" w:hAnsi="Times New Roman" w:cs="Times New Roman"/>
          <w:sz w:val="24"/>
          <w:szCs w:val="24"/>
        </w:rPr>
        <w:t>including</w:t>
      </w:r>
      <w:r w:rsidRPr="00093896">
        <w:rPr>
          <w:rFonts w:ascii="Times New Roman" w:hAnsi="Times New Roman" w:cs="Times New Roman"/>
          <w:sz w:val="24"/>
          <w:szCs w:val="24"/>
        </w:rPr>
        <w:t xml:space="preserve"> relig</w:t>
      </w:r>
      <w:r w:rsidR="00DE208F" w:rsidRPr="00093896">
        <w:rPr>
          <w:rFonts w:ascii="Times New Roman" w:hAnsi="Times New Roman" w:cs="Times New Roman"/>
          <w:sz w:val="24"/>
          <w:szCs w:val="24"/>
        </w:rPr>
        <w:t>ious studies</w:t>
      </w:r>
      <w:r w:rsidRPr="00093896">
        <w:rPr>
          <w:rFonts w:ascii="Times New Roman" w:hAnsi="Times New Roman" w:cs="Times New Roman"/>
          <w:sz w:val="24"/>
          <w:szCs w:val="24"/>
        </w:rPr>
        <w:t>, philosophy, ethnology, archeology and art history</w:t>
      </w:r>
      <w:r w:rsidR="00E900D9">
        <w:rPr>
          <w:rFonts w:ascii="Times New Roman" w:hAnsi="Times New Roman" w:cs="Times New Roman"/>
          <w:sz w:val="24"/>
          <w:szCs w:val="24"/>
        </w:rPr>
        <w:t>.</w:t>
      </w:r>
      <w:r w:rsidRPr="00093896">
        <w:rPr>
          <w:rFonts w:ascii="Times New Roman" w:hAnsi="Times New Roman" w:cs="Times New Roman"/>
          <w:sz w:val="24"/>
          <w:szCs w:val="24"/>
        </w:rPr>
        <w:t xml:space="preserve"> The northern ethnic groups had close political and military ties with Central Asian nation</w:t>
      </w:r>
      <w:r w:rsidR="00DE208F" w:rsidRPr="00093896">
        <w:rPr>
          <w:rFonts w:ascii="Times New Roman" w:hAnsi="Times New Roman" w:cs="Times New Roman"/>
          <w:sz w:val="24"/>
          <w:szCs w:val="24"/>
        </w:rPr>
        <w:t>s</w:t>
      </w:r>
      <w:r w:rsidRPr="00093896">
        <w:rPr>
          <w:rFonts w:ascii="Times New Roman" w:hAnsi="Times New Roman" w:cs="Times New Roman"/>
          <w:sz w:val="24"/>
          <w:szCs w:val="24"/>
        </w:rPr>
        <w:t xml:space="preserve"> and </w:t>
      </w:r>
      <w:r w:rsidR="00750EC4" w:rsidRPr="00093896">
        <w:rPr>
          <w:rFonts w:ascii="Times New Roman" w:hAnsi="Times New Roman" w:cs="Times New Roman"/>
          <w:sz w:val="24"/>
          <w:szCs w:val="24"/>
        </w:rPr>
        <w:t>nomadic powers</w:t>
      </w:r>
      <w:r w:rsidRPr="00093896">
        <w:rPr>
          <w:rFonts w:ascii="Times New Roman" w:hAnsi="Times New Roman" w:cs="Times New Roman"/>
          <w:sz w:val="24"/>
          <w:szCs w:val="24"/>
        </w:rPr>
        <w:t xml:space="preserve">. </w:t>
      </w:r>
      <w:r w:rsidR="00750EC4" w:rsidRPr="00093896">
        <w:rPr>
          <w:rFonts w:ascii="Times New Roman" w:hAnsi="Times New Roman" w:cs="Times New Roman"/>
          <w:sz w:val="24"/>
          <w:szCs w:val="24"/>
        </w:rPr>
        <w:lastRenderedPageBreak/>
        <w:t>Overtly or covertly</w:t>
      </w:r>
      <w:r w:rsidRPr="00093896">
        <w:rPr>
          <w:rFonts w:ascii="Times New Roman" w:hAnsi="Times New Roman" w:cs="Times New Roman"/>
          <w:sz w:val="24"/>
          <w:szCs w:val="24"/>
        </w:rPr>
        <w:t xml:space="preserve">, </w:t>
      </w:r>
      <w:r w:rsidR="00750EC4" w:rsidRPr="00093896">
        <w:rPr>
          <w:rFonts w:ascii="Times New Roman" w:hAnsi="Times New Roman" w:cs="Times New Roman"/>
          <w:sz w:val="24"/>
          <w:szCs w:val="24"/>
        </w:rPr>
        <w:t xml:space="preserve">there existed exchange and interaction </w:t>
      </w:r>
      <w:r w:rsidR="00E900D9">
        <w:rPr>
          <w:rFonts w:ascii="Times New Roman" w:hAnsi="Times New Roman" w:cs="Times New Roman"/>
          <w:sz w:val="24"/>
          <w:szCs w:val="24"/>
        </w:rPr>
        <w:t>among</w:t>
      </w:r>
      <w:r w:rsidR="00E900D9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Pr="00093896">
        <w:rPr>
          <w:rFonts w:ascii="Times New Roman" w:hAnsi="Times New Roman" w:cs="Times New Roman"/>
          <w:sz w:val="24"/>
          <w:szCs w:val="24"/>
        </w:rPr>
        <w:t xml:space="preserve">Chinese </w:t>
      </w:r>
      <w:r w:rsidR="00E900D9">
        <w:rPr>
          <w:rFonts w:ascii="Times New Roman" w:hAnsi="Times New Roman" w:cs="Times New Roman"/>
          <w:sz w:val="24"/>
          <w:szCs w:val="24"/>
        </w:rPr>
        <w:t>culture,</w:t>
      </w:r>
      <w:r w:rsidRPr="00093896">
        <w:rPr>
          <w:rFonts w:ascii="Times New Roman" w:hAnsi="Times New Roman" w:cs="Times New Roman"/>
          <w:sz w:val="24"/>
          <w:szCs w:val="24"/>
        </w:rPr>
        <w:t xml:space="preserve"> Indian culture, Western Asia and even Roman culture. Therefore, the study of "Buddhism and </w:t>
      </w:r>
      <w:r w:rsidR="0089652B">
        <w:rPr>
          <w:rFonts w:ascii="Times New Roman" w:hAnsi="Times New Roman" w:cs="Times New Roman"/>
          <w:sz w:val="24"/>
          <w:szCs w:val="24"/>
        </w:rPr>
        <w:t>E</w:t>
      </w:r>
      <w:r w:rsidR="00A4216A" w:rsidRPr="00093896">
        <w:rPr>
          <w:rFonts w:ascii="Times New Roman" w:hAnsi="Times New Roman" w:cs="Times New Roman"/>
          <w:sz w:val="24"/>
          <w:szCs w:val="24"/>
        </w:rPr>
        <w:t>thnicity</w:t>
      </w:r>
      <w:r w:rsidRPr="00093896">
        <w:rPr>
          <w:rFonts w:ascii="Times New Roman" w:hAnsi="Times New Roman" w:cs="Times New Roman"/>
          <w:sz w:val="24"/>
          <w:szCs w:val="24"/>
        </w:rPr>
        <w:t xml:space="preserve"> in the </w:t>
      </w:r>
      <w:r w:rsidR="0089652B">
        <w:rPr>
          <w:rFonts w:ascii="Times New Roman" w:hAnsi="Times New Roman" w:cs="Times New Roman"/>
          <w:sz w:val="24"/>
          <w:szCs w:val="24"/>
        </w:rPr>
        <w:t>P</w:t>
      </w:r>
      <w:r w:rsidR="00750EC4" w:rsidRPr="00093896">
        <w:rPr>
          <w:rFonts w:ascii="Times New Roman" w:hAnsi="Times New Roman" w:cs="Times New Roman"/>
          <w:sz w:val="24"/>
          <w:szCs w:val="24"/>
        </w:rPr>
        <w:t>eriod of Sixteen Kingdoms and Northern Dynasties</w:t>
      </w:r>
      <w:r w:rsidRPr="00093896">
        <w:rPr>
          <w:rFonts w:ascii="Times New Roman" w:hAnsi="Times New Roman" w:cs="Times New Roman"/>
          <w:sz w:val="24"/>
          <w:szCs w:val="24"/>
        </w:rPr>
        <w:t xml:space="preserve">" must take into account archaeological discoveries and related academic research outside </w:t>
      </w:r>
      <w:r w:rsidR="00E900D9">
        <w:rPr>
          <w:rFonts w:ascii="Times New Roman" w:hAnsi="Times New Roman" w:cs="Times New Roman"/>
          <w:sz w:val="24"/>
          <w:szCs w:val="24"/>
        </w:rPr>
        <w:t xml:space="preserve">of </w:t>
      </w:r>
      <w:r w:rsidRPr="00093896">
        <w:rPr>
          <w:rFonts w:ascii="Times New Roman" w:hAnsi="Times New Roman" w:cs="Times New Roman"/>
          <w:sz w:val="24"/>
          <w:szCs w:val="24"/>
        </w:rPr>
        <w:t>China.</w:t>
      </w:r>
    </w:p>
    <w:p w14:paraId="03CC8366" w14:textId="1C4F88D9" w:rsidR="00750EC4" w:rsidRPr="00093896" w:rsidRDefault="001228E5" w:rsidP="00DB10E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3896">
        <w:rPr>
          <w:rFonts w:ascii="Times New Roman" w:hAnsi="Times New Roman" w:cs="Times New Roman"/>
          <w:sz w:val="24"/>
          <w:szCs w:val="24"/>
        </w:rPr>
        <w:t xml:space="preserve">In June 2017, the Center </w:t>
      </w:r>
      <w:r w:rsidR="009B1851" w:rsidRPr="00093896">
        <w:rPr>
          <w:rFonts w:ascii="Times New Roman" w:hAnsi="Times New Roman" w:cs="Times New Roman"/>
          <w:sz w:val="24"/>
          <w:szCs w:val="24"/>
        </w:rPr>
        <w:t>for</w:t>
      </w:r>
      <w:r w:rsidRPr="00093896">
        <w:rPr>
          <w:rFonts w:ascii="Times New Roman" w:hAnsi="Times New Roman" w:cs="Times New Roman"/>
          <w:sz w:val="24"/>
          <w:szCs w:val="24"/>
        </w:rPr>
        <w:t xml:space="preserve"> Buddhist Education and Research of Peking University held </w:t>
      </w:r>
      <w:r w:rsidR="00E900D9">
        <w:rPr>
          <w:rFonts w:ascii="Times New Roman" w:hAnsi="Times New Roman" w:cs="Times New Roman"/>
          <w:sz w:val="24"/>
          <w:szCs w:val="24"/>
        </w:rPr>
        <w:t>its</w:t>
      </w:r>
      <w:r w:rsidR="00E900D9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Pr="00093896">
        <w:rPr>
          <w:rFonts w:ascii="Times New Roman" w:hAnsi="Times New Roman" w:cs="Times New Roman"/>
          <w:sz w:val="24"/>
          <w:szCs w:val="24"/>
        </w:rPr>
        <w:t xml:space="preserve">first postgraduate summer seminar </w:t>
      </w:r>
      <w:r w:rsidR="00DB10E6">
        <w:rPr>
          <w:rFonts w:ascii="Times New Roman" w:hAnsi="Times New Roman" w:cs="Times New Roman"/>
          <w:sz w:val="24"/>
          <w:szCs w:val="24"/>
        </w:rPr>
        <w:t>/ training workshop</w:t>
      </w:r>
      <w:r w:rsidR="00DB10E6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Pr="00093896">
        <w:rPr>
          <w:rFonts w:ascii="Times New Roman" w:hAnsi="Times New Roman" w:cs="Times New Roman"/>
          <w:sz w:val="24"/>
          <w:szCs w:val="24"/>
        </w:rPr>
        <w:t xml:space="preserve">of Buddhism and Ethnicity in the Sixteen Kingdoms and Northern Dynasties. Twenty-eight outstanding students from 18 </w:t>
      </w:r>
      <w:r w:rsidR="00A4216A" w:rsidRPr="00093896">
        <w:rPr>
          <w:rFonts w:ascii="Times New Roman" w:hAnsi="Times New Roman" w:cs="Times New Roman"/>
          <w:sz w:val="24"/>
          <w:szCs w:val="24"/>
        </w:rPr>
        <w:t xml:space="preserve">domestic and international </w:t>
      </w:r>
      <w:r w:rsidRPr="00093896">
        <w:rPr>
          <w:rFonts w:ascii="Times New Roman" w:hAnsi="Times New Roman" w:cs="Times New Roman"/>
          <w:sz w:val="24"/>
          <w:szCs w:val="24"/>
        </w:rPr>
        <w:t xml:space="preserve">universities and research institutes participated in the intensive course. Eight </w:t>
      </w:r>
      <w:r w:rsidR="00DB10E6">
        <w:rPr>
          <w:rFonts w:ascii="Times New Roman" w:hAnsi="Times New Roman" w:cs="Times New Roman"/>
          <w:sz w:val="24"/>
          <w:szCs w:val="24"/>
        </w:rPr>
        <w:t>professors</w:t>
      </w:r>
      <w:r w:rsidRPr="00093896">
        <w:rPr>
          <w:rFonts w:ascii="Times New Roman" w:hAnsi="Times New Roman" w:cs="Times New Roman"/>
          <w:sz w:val="24"/>
          <w:szCs w:val="24"/>
        </w:rPr>
        <w:t xml:space="preserve"> from Peking University, </w:t>
      </w:r>
      <w:r w:rsidR="00E900D9">
        <w:rPr>
          <w:rFonts w:ascii="Times New Roman" w:hAnsi="Times New Roman" w:cs="Times New Roman"/>
          <w:sz w:val="24"/>
          <w:szCs w:val="24"/>
        </w:rPr>
        <w:t xml:space="preserve">the </w:t>
      </w:r>
      <w:r w:rsidRPr="00093896">
        <w:rPr>
          <w:rFonts w:ascii="Times New Roman" w:hAnsi="Times New Roman" w:cs="Times New Roman"/>
          <w:sz w:val="24"/>
          <w:szCs w:val="24"/>
        </w:rPr>
        <w:t xml:space="preserve">Chinese Academy of Social Sciences, Tsinghua University, </w:t>
      </w:r>
      <w:r w:rsidR="00E900D9">
        <w:rPr>
          <w:rFonts w:ascii="Times New Roman" w:hAnsi="Times New Roman" w:cs="Times New Roman"/>
          <w:sz w:val="24"/>
          <w:szCs w:val="24"/>
        </w:rPr>
        <w:t xml:space="preserve">and </w:t>
      </w:r>
      <w:r w:rsidRPr="00093896">
        <w:rPr>
          <w:rFonts w:ascii="Times New Roman" w:hAnsi="Times New Roman" w:cs="Times New Roman"/>
          <w:sz w:val="24"/>
          <w:szCs w:val="24"/>
        </w:rPr>
        <w:t xml:space="preserve">Beijing Normal University gave </w:t>
      </w:r>
      <w:r w:rsidR="00E900D9">
        <w:rPr>
          <w:rFonts w:ascii="Times New Roman" w:hAnsi="Times New Roman" w:cs="Times New Roman"/>
          <w:sz w:val="24"/>
          <w:szCs w:val="24"/>
        </w:rPr>
        <w:t>fine</w:t>
      </w:r>
      <w:r w:rsidR="00E900D9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Pr="00093896">
        <w:rPr>
          <w:rFonts w:ascii="Times New Roman" w:hAnsi="Times New Roman" w:cs="Times New Roman"/>
          <w:sz w:val="24"/>
          <w:szCs w:val="24"/>
        </w:rPr>
        <w:t>lectures and guided young</w:t>
      </w:r>
      <w:r w:rsidR="00E900D9">
        <w:rPr>
          <w:rFonts w:ascii="Times New Roman" w:hAnsi="Times New Roman" w:cs="Times New Roman"/>
          <w:sz w:val="24"/>
          <w:szCs w:val="24"/>
        </w:rPr>
        <w:t>er</w:t>
      </w:r>
      <w:r w:rsidRPr="00093896">
        <w:rPr>
          <w:rFonts w:ascii="Times New Roman" w:hAnsi="Times New Roman" w:cs="Times New Roman"/>
          <w:sz w:val="24"/>
          <w:szCs w:val="24"/>
        </w:rPr>
        <w:t xml:space="preserve"> scholars to</w:t>
      </w:r>
      <w:r w:rsidR="00E900D9">
        <w:rPr>
          <w:rFonts w:ascii="Times New Roman" w:hAnsi="Times New Roman" w:cs="Times New Roman"/>
          <w:sz w:val="24"/>
          <w:szCs w:val="24"/>
        </w:rPr>
        <w:t>ward</w:t>
      </w:r>
      <w:r w:rsidRPr="00093896">
        <w:rPr>
          <w:rFonts w:ascii="Times New Roman" w:hAnsi="Times New Roman" w:cs="Times New Roman"/>
          <w:sz w:val="24"/>
          <w:szCs w:val="24"/>
        </w:rPr>
        <w:t xml:space="preserve"> interdisciplinary academic communication. In the last half-day</w:t>
      </w:r>
      <w:r w:rsidR="00E900D9">
        <w:rPr>
          <w:rFonts w:ascii="Times New Roman" w:hAnsi="Times New Roman" w:cs="Times New Roman"/>
          <w:sz w:val="24"/>
          <w:szCs w:val="24"/>
        </w:rPr>
        <w:t xml:space="preserve"> of the</w:t>
      </w:r>
      <w:r w:rsidRPr="00093896">
        <w:rPr>
          <w:rFonts w:ascii="Times New Roman" w:hAnsi="Times New Roman" w:cs="Times New Roman"/>
          <w:sz w:val="24"/>
          <w:szCs w:val="24"/>
        </w:rPr>
        <w:t xml:space="preserve"> trainee forum, trainees </w:t>
      </w:r>
      <w:r w:rsidR="00E900D9">
        <w:rPr>
          <w:rFonts w:ascii="Times New Roman" w:hAnsi="Times New Roman" w:cs="Times New Roman"/>
          <w:sz w:val="24"/>
          <w:szCs w:val="24"/>
        </w:rPr>
        <w:t>presented</w:t>
      </w:r>
      <w:r w:rsidR="00E900D9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Pr="00093896">
        <w:rPr>
          <w:rFonts w:ascii="Times New Roman" w:hAnsi="Times New Roman" w:cs="Times New Roman"/>
          <w:sz w:val="24"/>
          <w:szCs w:val="24"/>
        </w:rPr>
        <w:t>their own papers and</w:t>
      </w:r>
      <w:r w:rsidR="00E900D9">
        <w:rPr>
          <w:rFonts w:ascii="Times New Roman" w:hAnsi="Times New Roman" w:cs="Times New Roman"/>
          <w:sz w:val="24"/>
          <w:szCs w:val="24"/>
        </w:rPr>
        <w:t xml:space="preserve"> thereby</w:t>
      </w:r>
      <w:r w:rsidRPr="00093896">
        <w:rPr>
          <w:rFonts w:ascii="Times New Roman" w:hAnsi="Times New Roman" w:cs="Times New Roman"/>
          <w:sz w:val="24"/>
          <w:szCs w:val="24"/>
        </w:rPr>
        <w:t xml:space="preserve"> inspired each other. This year, from June 23 to Ju</w:t>
      </w:r>
      <w:r w:rsidR="00DB10E6">
        <w:rPr>
          <w:rFonts w:ascii="Times New Roman" w:hAnsi="Times New Roman" w:cs="Times New Roman"/>
          <w:sz w:val="24"/>
          <w:szCs w:val="24"/>
        </w:rPr>
        <w:t>ly 1</w:t>
      </w:r>
      <w:r w:rsidRPr="00093896">
        <w:rPr>
          <w:rFonts w:ascii="Times New Roman" w:hAnsi="Times New Roman" w:cs="Times New Roman"/>
          <w:sz w:val="24"/>
          <w:szCs w:val="24"/>
        </w:rPr>
        <w:t>, 2018, the 2nd International Summer Seminar</w:t>
      </w:r>
      <w:r w:rsidR="00DB10E6">
        <w:rPr>
          <w:rFonts w:ascii="Times New Roman" w:hAnsi="Times New Roman" w:cs="Times New Roman"/>
          <w:sz w:val="24"/>
          <w:szCs w:val="24"/>
        </w:rPr>
        <w:t xml:space="preserve"> / Training Workshop</w:t>
      </w:r>
      <w:r w:rsidRPr="00093896">
        <w:rPr>
          <w:rFonts w:ascii="Times New Roman" w:hAnsi="Times New Roman" w:cs="Times New Roman"/>
          <w:sz w:val="24"/>
          <w:szCs w:val="24"/>
        </w:rPr>
        <w:t xml:space="preserve"> for Graduate Students and Young Scholars will be held at Peking University. The </w:t>
      </w:r>
      <w:r w:rsidR="00A4216A" w:rsidRPr="00093896">
        <w:rPr>
          <w:rFonts w:ascii="Times New Roman" w:hAnsi="Times New Roman" w:cs="Times New Roman"/>
          <w:sz w:val="24"/>
          <w:szCs w:val="24"/>
        </w:rPr>
        <w:t xml:space="preserve">program </w:t>
      </w:r>
      <w:r w:rsidRPr="00093896">
        <w:rPr>
          <w:rFonts w:ascii="Times New Roman" w:hAnsi="Times New Roman" w:cs="Times New Roman"/>
          <w:sz w:val="24"/>
          <w:szCs w:val="24"/>
        </w:rPr>
        <w:t>will be hosted by</w:t>
      </w:r>
      <w:r w:rsidR="00E900D9">
        <w:rPr>
          <w:rFonts w:ascii="Times New Roman" w:hAnsi="Times New Roman" w:cs="Times New Roman"/>
          <w:sz w:val="24"/>
          <w:szCs w:val="24"/>
        </w:rPr>
        <w:t xml:space="preserve"> the </w:t>
      </w:r>
      <w:r w:rsidRPr="00093896">
        <w:rPr>
          <w:rFonts w:ascii="Times New Roman" w:hAnsi="Times New Roman" w:cs="Times New Roman"/>
          <w:sz w:val="24"/>
          <w:szCs w:val="24"/>
        </w:rPr>
        <w:t xml:space="preserve">Harvard-Yenching </w:t>
      </w:r>
      <w:r w:rsidR="009B1851" w:rsidRPr="00093896">
        <w:rPr>
          <w:rFonts w:ascii="Times New Roman" w:hAnsi="Times New Roman" w:cs="Times New Roman"/>
          <w:sz w:val="24"/>
          <w:szCs w:val="24"/>
        </w:rPr>
        <w:t>Institute</w:t>
      </w:r>
      <w:r w:rsidRPr="00093896">
        <w:rPr>
          <w:rFonts w:ascii="Times New Roman" w:hAnsi="Times New Roman" w:cs="Times New Roman"/>
          <w:sz w:val="24"/>
          <w:szCs w:val="24"/>
        </w:rPr>
        <w:t xml:space="preserve">, the Department of Philosophy </w:t>
      </w:r>
      <w:r w:rsidR="00DB10E6">
        <w:rPr>
          <w:rFonts w:ascii="Times New Roman" w:hAnsi="Times New Roman" w:cs="Times New Roman"/>
          <w:sz w:val="24"/>
          <w:szCs w:val="24"/>
        </w:rPr>
        <w:t xml:space="preserve">&amp; Religious Studies </w:t>
      </w:r>
      <w:r w:rsidRPr="00093896">
        <w:rPr>
          <w:rFonts w:ascii="Times New Roman" w:hAnsi="Times New Roman" w:cs="Times New Roman"/>
          <w:sz w:val="24"/>
          <w:szCs w:val="24"/>
        </w:rPr>
        <w:t xml:space="preserve">of Peking University and the Center for Buddhist </w:t>
      </w:r>
      <w:r w:rsidR="00DB10E6">
        <w:rPr>
          <w:rFonts w:ascii="Times New Roman" w:hAnsi="Times New Roman" w:cs="Times New Roman"/>
          <w:sz w:val="24"/>
          <w:szCs w:val="24"/>
        </w:rPr>
        <w:t xml:space="preserve">Education and Research </w:t>
      </w:r>
      <w:r w:rsidRPr="00093896">
        <w:rPr>
          <w:rFonts w:ascii="Times New Roman" w:hAnsi="Times New Roman" w:cs="Times New Roman"/>
          <w:sz w:val="24"/>
          <w:szCs w:val="24"/>
        </w:rPr>
        <w:t xml:space="preserve">of Peking University. 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In this </w:t>
      </w:r>
      <w:r w:rsidR="00A4216A" w:rsidRPr="00093896">
        <w:rPr>
          <w:rFonts w:ascii="Times New Roman" w:hAnsi="Times New Roman" w:cs="Times New Roman"/>
          <w:sz w:val="24"/>
          <w:szCs w:val="24"/>
        </w:rPr>
        <w:t>program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 we </w:t>
      </w:r>
      <w:r w:rsidR="00E900D9">
        <w:rPr>
          <w:rFonts w:ascii="Times New Roman" w:hAnsi="Times New Roman" w:cs="Times New Roman"/>
          <w:sz w:val="24"/>
          <w:szCs w:val="24"/>
        </w:rPr>
        <w:t xml:space="preserve">will </w:t>
      </w:r>
      <w:r w:rsidR="009B1851" w:rsidRPr="00093896">
        <w:rPr>
          <w:rFonts w:ascii="Times New Roman" w:hAnsi="Times New Roman" w:cs="Times New Roman"/>
          <w:sz w:val="24"/>
          <w:szCs w:val="24"/>
        </w:rPr>
        <w:t>c</w:t>
      </w:r>
      <w:r w:rsidRPr="00093896">
        <w:rPr>
          <w:rFonts w:ascii="Times New Roman" w:hAnsi="Times New Roman" w:cs="Times New Roman"/>
          <w:sz w:val="24"/>
          <w:szCs w:val="24"/>
        </w:rPr>
        <w:t xml:space="preserve">ontinue to </w:t>
      </w:r>
      <w:r w:rsidR="00E900D9">
        <w:rPr>
          <w:rFonts w:ascii="Times New Roman" w:hAnsi="Times New Roman" w:cs="Times New Roman"/>
          <w:sz w:val="24"/>
          <w:szCs w:val="24"/>
        </w:rPr>
        <w:t>strive</w:t>
      </w:r>
      <w:r w:rsidR="00E900D9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9B1851" w:rsidRPr="00093896">
        <w:rPr>
          <w:rFonts w:ascii="Times New Roman" w:hAnsi="Times New Roman" w:cs="Times New Roman"/>
          <w:sz w:val="24"/>
          <w:szCs w:val="24"/>
        </w:rPr>
        <w:t>for</w:t>
      </w:r>
      <w:r w:rsidRPr="00093896">
        <w:rPr>
          <w:rFonts w:ascii="Times New Roman" w:hAnsi="Times New Roman" w:cs="Times New Roman"/>
          <w:sz w:val="24"/>
          <w:szCs w:val="24"/>
        </w:rPr>
        <w:t xml:space="preserve"> an in-depth study of </w:t>
      </w:r>
      <w:r w:rsidR="009B1851" w:rsidRPr="00093896">
        <w:rPr>
          <w:rFonts w:ascii="Times New Roman" w:hAnsi="Times New Roman" w:cs="Times New Roman"/>
          <w:sz w:val="24"/>
          <w:szCs w:val="24"/>
        </w:rPr>
        <w:t>Buddhism</w:t>
      </w:r>
      <w:r w:rsidRPr="00093896">
        <w:rPr>
          <w:rFonts w:ascii="Times New Roman" w:hAnsi="Times New Roman" w:cs="Times New Roman"/>
          <w:sz w:val="24"/>
          <w:szCs w:val="24"/>
        </w:rPr>
        <w:t xml:space="preserve"> and ethnic relations 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during this historical period </w:t>
      </w:r>
      <w:r w:rsidR="00E900D9">
        <w:rPr>
          <w:rFonts w:ascii="Times New Roman" w:hAnsi="Times New Roman" w:cs="Times New Roman"/>
          <w:sz w:val="24"/>
          <w:szCs w:val="24"/>
        </w:rPr>
        <w:t>to develop better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E900D9">
        <w:rPr>
          <w:rFonts w:ascii="Times New Roman" w:hAnsi="Times New Roman" w:cs="Times New Roman"/>
          <w:sz w:val="24"/>
          <w:szCs w:val="24"/>
        </w:rPr>
        <w:t>understanding of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 the social and ideological changes </w:t>
      </w:r>
      <w:r w:rsidR="00E900D9">
        <w:rPr>
          <w:rFonts w:ascii="Times New Roman" w:hAnsi="Times New Roman" w:cs="Times New Roman"/>
          <w:sz w:val="24"/>
          <w:szCs w:val="24"/>
        </w:rPr>
        <w:t xml:space="preserve">underway </w:t>
      </w:r>
      <w:r w:rsidR="009B1851" w:rsidRPr="00093896">
        <w:rPr>
          <w:rFonts w:ascii="Times New Roman" w:hAnsi="Times New Roman" w:cs="Times New Roman"/>
          <w:sz w:val="24"/>
          <w:szCs w:val="24"/>
        </w:rPr>
        <w:t>during the 4</w:t>
      </w:r>
      <w:r w:rsidR="009B1851" w:rsidRPr="000938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1851" w:rsidRPr="00093896">
        <w:rPr>
          <w:rFonts w:ascii="Times New Roman" w:hAnsi="Times New Roman" w:cs="Times New Roman"/>
          <w:sz w:val="24"/>
          <w:szCs w:val="24"/>
        </w:rPr>
        <w:t>-6</w:t>
      </w:r>
      <w:r w:rsidR="009B1851" w:rsidRPr="000938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 centuries</w:t>
      </w:r>
      <w:r w:rsidRPr="00093896">
        <w:rPr>
          <w:rFonts w:ascii="Times New Roman" w:hAnsi="Times New Roman" w:cs="Times New Roman"/>
          <w:sz w:val="24"/>
          <w:szCs w:val="24"/>
        </w:rPr>
        <w:t>.</w:t>
      </w:r>
    </w:p>
    <w:p w14:paraId="57D99374" w14:textId="19CB3907" w:rsidR="009B03DD" w:rsidRPr="00093896" w:rsidRDefault="000453E9" w:rsidP="00DB10E6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3896">
        <w:rPr>
          <w:rFonts w:ascii="Times New Roman" w:hAnsi="Times New Roman" w:cs="Times New Roman"/>
          <w:sz w:val="24"/>
          <w:szCs w:val="24"/>
        </w:rPr>
        <w:t>Lecturers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Pr="00093896">
        <w:rPr>
          <w:rFonts w:ascii="Times New Roman" w:hAnsi="Times New Roman" w:cs="Times New Roman"/>
          <w:sz w:val="24"/>
          <w:szCs w:val="24"/>
        </w:rPr>
        <w:t xml:space="preserve">in 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this year's </w:t>
      </w:r>
      <w:r w:rsidR="00A4216A" w:rsidRPr="00093896">
        <w:rPr>
          <w:rFonts w:ascii="Times New Roman" w:hAnsi="Times New Roman" w:cs="Times New Roman"/>
          <w:sz w:val="24"/>
          <w:szCs w:val="24"/>
        </w:rPr>
        <w:t>program</w:t>
      </w:r>
      <w:r w:rsidRPr="00093896">
        <w:rPr>
          <w:rFonts w:ascii="Times New Roman" w:hAnsi="Times New Roman" w:cs="Times New Roman"/>
          <w:sz w:val="24"/>
          <w:szCs w:val="24"/>
        </w:rPr>
        <w:t xml:space="preserve"> include Chinese scholars from universities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 such as Peking University, Tsinghua University and Wuhan University, as well as overseas scholars from Harvard University </w:t>
      </w:r>
      <w:r w:rsidR="00E900D9">
        <w:rPr>
          <w:rFonts w:ascii="Times New Roman" w:hAnsi="Times New Roman" w:cs="Times New Roman"/>
          <w:sz w:val="24"/>
          <w:szCs w:val="24"/>
        </w:rPr>
        <w:t>and other universities in the U.S., Europe and Japan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. </w:t>
      </w:r>
      <w:r w:rsidR="00EB0AAE" w:rsidRPr="00093896">
        <w:rPr>
          <w:rFonts w:ascii="Times New Roman" w:hAnsi="Times New Roman" w:cs="Times New Roman"/>
          <w:sz w:val="24"/>
          <w:szCs w:val="24"/>
        </w:rPr>
        <w:t xml:space="preserve">Their topics </w:t>
      </w:r>
      <w:r w:rsidR="00E900D9">
        <w:rPr>
          <w:rFonts w:ascii="Times New Roman" w:hAnsi="Times New Roman" w:cs="Times New Roman"/>
          <w:sz w:val="24"/>
          <w:szCs w:val="24"/>
        </w:rPr>
        <w:t xml:space="preserve">will </w:t>
      </w:r>
      <w:r w:rsidR="00EB0AAE" w:rsidRPr="00093896">
        <w:rPr>
          <w:rFonts w:ascii="Times New Roman" w:hAnsi="Times New Roman" w:cs="Times New Roman"/>
          <w:sz w:val="24"/>
          <w:szCs w:val="24"/>
        </w:rPr>
        <w:t xml:space="preserve">include 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relations between the Han </w:t>
      </w:r>
      <w:r w:rsidR="00EB0AAE" w:rsidRPr="00093896">
        <w:rPr>
          <w:rFonts w:ascii="Times New Roman" w:hAnsi="Times New Roman" w:cs="Times New Roman"/>
          <w:sz w:val="24"/>
          <w:szCs w:val="24"/>
        </w:rPr>
        <w:t xml:space="preserve">people and “barbarians”, the “Sinification” of </w:t>
      </w:r>
      <w:r w:rsidR="00E900D9">
        <w:rPr>
          <w:rFonts w:ascii="Times New Roman" w:hAnsi="Times New Roman" w:cs="Times New Roman"/>
          <w:sz w:val="24"/>
          <w:szCs w:val="24"/>
        </w:rPr>
        <w:t>foreign</w:t>
      </w:r>
      <w:r w:rsidR="00E900D9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EB0AAE" w:rsidRPr="00093896">
        <w:rPr>
          <w:rFonts w:ascii="Times New Roman" w:hAnsi="Times New Roman" w:cs="Times New Roman"/>
          <w:sz w:val="24"/>
          <w:szCs w:val="24"/>
        </w:rPr>
        <w:t xml:space="preserve">ethnic groups, material culture and intellectual history, Buddhism and </w:t>
      </w:r>
      <w:r w:rsidR="00593476" w:rsidRPr="00093896">
        <w:rPr>
          <w:rFonts w:ascii="Times New Roman" w:hAnsi="Times New Roman" w:cs="Times New Roman"/>
          <w:sz w:val="24"/>
          <w:szCs w:val="24"/>
        </w:rPr>
        <w:t>D</w:t>
      </w:r>
      <w:r w:rsidR="00EB0AAE" w:rsidRPr="00093896">
        <w:rPr>
          <w:rFonts w:ascii="Times New Roman" w:hAnsi="Times New Roman" w:cs="Times New Roman"/>
          <w:sz w:val="24"/>
          <w:szCs w:val="24"/>
        </w:rPr>
        <w:t>aoism, political</w:t>
      </w:r>
      <w:r w:rsidR="00DB10E6">
        <w:rPr>
          <w:rFonts w:ascii="Times New Roman" w:hAnsi="Times New Roman" w:cs="Times New Roman"/>
          <w:sz w:val="24"/>
          <w:szCs w:val="24"/>
        </w:rPr>
        <w:t>-</w:t>
      </w:r>
      <w:r w:rsidR="00EB0AAE" w:rsidRPr="00093896">
        <w:rPr>
          <w:rFonts w:ascii="Times New Roman" w:hAnsi="Times New Roman" w:cs="Times New Roman"/>
          <w:sz w:val="24"/>
          <w:szCs w:val="24"/>
        </w:rPr>
        <w:t xml:space="preserve">social context, etc. </w:t>
      </w:r>
      <w:r w:rsidR="00593476" w:rsidRPr="00093896">
        <w:rPr>
          <w:rFonts w:ascii="Times New Roman" w:hAnsi="Times New Roman" w:cs="Times New Roman"/>
          <w:sz w:val="24"/>
          <w:szCs w:val="24"/>
        </w:rPr>
        <w:t xml:space="preserve">There </w:t>
      </w:r>
      <w:r w:rsidR="00E900D9">
        <w:rPr>
          <w:rFonts w:ascii="Times New Roman" w:hAnsi="Times New Roman" w:cs="Times New Roman"/>
          <w:sz w:val="24"/>
          <w:szCs w:val="24"/>
        </w:rPr>
        <w:t>will</w:t>
      </w:r>
      <w:r w:rsidR="00593476" w:rsidRPr="00093896">
        <w:rPr>
          <w:rFonts w:ascii="Times New Roman" w:hAnsi="Times New Roman" w:cs="Times New Roman"/>
          <w:sz w:val="24"/>
          <w:szCs w:val="24"/>
        </w:rPr>
        <w:t xml:space="preserve"> be two round-table discussions about (1) the practice of scriptural interpretation in Buddhism, Daoism and Confucianism</w:t>
      </w:r>
      <w:r w:rsidR="00E900D9">
        <w:rPr>
          <w:rFonts w:ascii="Times New Roman" w:hAnsi="Times New Roman" w:cs="Times New Roman"/>
          <w:sz w:val="24"/>
          <w:szCs w:val="24"/>
        </w:rPr>
        <w:t>;</w:t>
      </w:r>
      <w:r w:rsidR="00593476" w:rsidRPr="00093896">
        <w:rPr>
          <w:rFonts w:ascii="Times New Roman" w:hAnsi="Times New Roman" w:cs="Times New Roman"/>
          <w:sz w:val="24"/>
          <w:szCs w:val="24"/>
        </w:rPr>
        <w:t xml:space="preserve"> and (2) </w:t>
      </w:r>
      <w:r w:rsidR="00E900D9">
        <w:rPr>
          <w:rFonts w:ascii="Times New Roman" w:hAnsi="Times New Roman" w:cs="Times New Roman"/>
          <w:sz w:val="24"/>
          <w:szCs w:val="24"/>
        </w:rPr>
        <w:t xml:space="preserve">the </w:t>
      </w:r>
      <w:r w:rsidR="00593476" w:rsidRPr="00093896">
        <w:rPr>
          <w:rFonts w:ascii="Times New Roman" w:hAnsi="Times New Roman" w:cs="Times New Roman"/>
          <w:sz w:val="24"/>
          <w:szCs w:val="24"/>
        </w:rPr>
        <w:t xml:space="preserve">relationship of Buddhist visual arts </w:t>
      </w:r>
      <w:r w:rsidR="00E900D9">
        <w:rPr>
          <w:rFonts w:ascii="Times New Roman" w:hAnsi="Times New Roman" w:cs="Times New Roman"/>
          <w:sz w:val="24"/>
          <w:szCs w:val="24"/>
        </w:rPr>
        <w:t>to</w:t>
      </w:r>
      <w:r w:rsidR="00E900D9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593476" w:rsidRPr="00093896">
        <w:rPr>
          <w:rFonts w:ascii="Times New Roman" w:hAnsi="Times New Roman" w:cs="Times New Roman"/>
          <w:sz w:val="24"/>
          <w:szCs w:val="24"/>
        </w:rPr>
        <w:t xml:space="preserve">social groups </w:t>
      </w:r>
      <w:r w:rsidR="00593476" w:rsidRPr="00093896">
        <w:rPr>
          <w:rFonts w:ascii="Times New Roman" w:hAnsi="Times New Roman" w:cs="Times New Roman"/>
          <w:sz w:val="24"/>
          <w:szCs w:val="24"/>
        </w:rPr>
        <w:lastRenderedPageBreak/>
        <w:t xml:space="preserve">and cultures. </w:t>
      </w:r>
      <w:r w:rsidR="00E900D9">
        <w:rPr>
          <w:rFonts w:ascii="Times New Roman" w:hAnsi="Times New Roman" w:cs="Times New Roman"/>
          <w:sz w:val="24"/>
          <w:szCs w:val="24"/>
        </w:rPr>
        <w:t>In</w:t>
      </w:r>
      <w:r w:rsidR="00E900D9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this </w:t>
      </w:r>
      <w:r w:rsidR="00A4216A" w:rsidRPr="00093896">
        <w:rPr>
          <w:rFonts w:ascii="Times New Roman" w:hAnsi="Times New Roman" w:cs="Times New Roman"/>
          <w:sz w:val="24"/>
          <w:szCs w:val="24"/>
        </w:rPr>
        <w:t>prog</w:t>
      </w:r>
      <w:r w:rsidR="00DB10E6">
        <w:rPr>
          <w:rFonts w:ascii="Times New Roman" w:hAnsi="Times New Roman" w:cs="Times New Roman"/>
          <w:sz w:val="24"/>
          <w:szCs w:val="24"/>
        </w:rPr>
        <w:t>r</w:t>
      </w:r>
      <w:r w:rsidR="00A4216A" w:rsidRPr="00093896">
        <w:rPr>
          <w:rFonts w:ascii="Times New Roman" w:hAnsi="Times New Roman" w:cs="Times New Roman"/>
          <w:sz w:val="24"/>
          <w:szCs w:val="24"/>
        </w:rPr>
        <w:t>am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, we expect that young scholars </w:t>
      </w:r>
      <w:r w:rsidR="00E900D9">
        <w:rPr>
          <w:rFonts w:ascii="Times New Roman" w:hAnsi="Times New Roman" w:cs="Times New Roman"/>
          <w:sz w:val="24"/>
          <w:szCs w:val="24"/>
        </w:rPr>
        <w:t>will focus on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 the manifestations and historical process of </w:t>
      </w:r>
      <w:r w:rsidR="00E900D9">
        <w:rPr>
          <w:rFonts w:ascii="Times New Roman" w:hAnsi="Times New Roman" w:cs="Times New Roman"/>
          <w:sz w:val="24"/>
          <w:szCs w:val="24"/>
        </w:rPr>
        <w:t xml:space="preserve">the </w:t>
      </w:r>
      <w:r w:rsidR="009B1851" w:rsidRPr="00093896">
        <w:rPr>
          <w:rFonts w:ascii="Times New Roman" w:hAnsi="Times New Roman" w:cs="Times New Roman"/>
          <w:sz w:val="24"/>
          <w:szCs w:val="24"/>
        </w:rPr>
        <w:t>early localization</w:t>
      </w:r>
      <w:r w:rsidR="00EB0AAE" w:rsidRPr="00093896">
        <w:rPr>
          <w:rFonts w:ascii="Times New Roman" w:hAnsi="Times New Roman" w:cs="Times New Roman"/>
          <w:sz w:val="24"/>
          <w:szCs w:val="24"/>
        </w:rPr>
        <w:t xml:space="preserve"> of Buddhism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 in China, as well as the "</w:t>
      </w:r>
      <w:r w:rsidR="00593476" w:rsidRPr="00093896">
        <w:rPr>
          <w:rFonts w:ascii="Times New Roman" w:hAnsi="Times New Roman" w:cs="Times New Roman"/>
          <w:sz w:val="24"/>
          <w:szCs w:val="24"/>
        </w:rPr>
        <w:t>Sinification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" </w:t>
      </w:r>
      <w:r w:rsidR="00593476" w:rsidRPr="00093896">
        <w:rPr>
          <w:rFonts w:ascii="Times New Roman" w:hAnsi="Times New Roman" w:cs="Times New Roman"/>
          <w:sz w:val="24"/>
          <w:szCs w:val="24"/>
        </w:rPr>
        <w:t xml:space="preserve">of 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alien ethnicity and </w:t>
      </w:r>
      <w:r w:rsidR="00E900D9">
        <w:rPr>
          <w:rFonts w:ascii="Times New Roman" w:hAnsi="Times New Roman" w:cs="Times New Roman"/>
          <w:sz w:val="24"/>
          <w:szCs w:val="24"/>
        </w:rPr>
        <w:t>its</w:t>
      </w:r>
      <w:r w:rsidR="00E900D9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593476" w:rsidRPr="00093896">
        <w:rPr>
          <w:rFonts w:ascii="Times New Roman" w:hAnsi="Times New Roman" w:cs="Times New Roman"/>
          <w:sz w:val="24"/>
          <w:szCs w:val="24"/>
        </w:rPr>
        <w:t>possible reverse process in Chinese society, and the c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omplex interplay </w:t>
      </w:r>
      <w:r w:rsidR="00E900D9">
        <w:rPr>
          <w:rFonts w:ascii="Times New Roman" w:hAnsi="Times New Roman" w:cs="Times New Roman"/>
          <w:sz w:val="24"/>
          <w:szCs w:val="24"/>
        </w:rPr>
        <w:t>among</w:t>
      </w:r>
      <w:r w:rsidR="00E900D9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9B03DD" w:rsidRPr="00093896">
        <w:rPr>
          <w:rFonts w:ascii="Times New Roman" w:hAnsi="Times New Roman" w:cs="Times New Roman"/>
          <w:sz w:val="24"/>
          <w:szCs w:val="24"/>
        </w:rPr>
        <w:t xml:space="preserve">ethnicity, 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religion and culture. Students who </w:t>
      </w:r>
      <w:r w:rsidR="009B03DD" w:rsidRPr="00093896">
        <w:rPr>
          <w:rFonts w:ascii="Times New Roman" w:hAnsi="Times New Roman" w:cs="Times New Roman"/>
          <w:sz w:val="24"/>
          <w:szCs w:val="24"/>
        </w:rPr>
        <w:t xml:space="preserve">hope to apply 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for the </w:t>
      </w:r>
      <w:r w:rsidR="00A4216A" w:rsidRPr="00093896">
        <w:rPr>
          <w:rFonts w:ascii="Times New Roman" w:hAnsi="Times New Roman" w:cs="Times New Roman"/>
          <w:sz w:val="24"/>
          <w:szCs w:val="24"/>
        </w:rPr>
        <w:t>program</w:t>
      </w:r>
      <w:r w:rsidR="009B1851" w:rsidRPr="00093896">
        <w:rPr>
          <w:rFonts w:ascii="Times New Roman" w:hAnsi="Times New Roman" w:cs="Times New Roman"/>
          <w:sz w:val="24"/>
          <w:szCs w:val="24"/>
        </w:rPr>
        <w:t xml:space="preserve"> should submit one academic paper </w:t>
      </w:r>
      <w:bookmarkStart w:id="1" w:name="_Hlk502922855"/>
      <w:r w:rsidR="009B1851" w:rsidRPr="00093896">
        <w:rPr>
          <w:rFonts w:ascii="Times New Roman" w:hAnsi="Times New Roman" w:cs="Times New Roman"/>
          <w:sz w:val="24"/>
          <w:szCs w:val="24"/>
        </w:rPr>
        <w:t>(5000-15000 words)</w:t>
      </w:r>
      <w:bookmarkEnd w:id="1"/>
      <w:r w:rsidR="009B1851" w:rsidRPr="00093896">
        <w:rPr>
          <w:rFonts w:ascii="Times New Roman" w:hAnsi="Times New Roman" w:cs="Times New Roman"/>
          <w:sz w:val="24"/>
          <w:szCs w:val="24"/>
        </w:rPr>
        <w:t xml:space="preserve"> and one </w:t>
      </w:r>
      <w:r w:rsidR="009B03DD" w:rsidRPr="00093896">
        <w:rPr>
          <w:rFonts w:ascii="Times New Roman" w:hAnsi="Times New Roman" w:cs="Times New Roman"/>
          <w:sz w:val="24"/>
          <w:szCs w:val="24"/>
        </w:rPr>
        <w:t>research proposal</w:t>
      </w:r>
      <w:bookmarkStart w:id="2" w:name="_Hlk502922875"/>
      <w:r w:rsidR="00ED5D71">
        <w:rPr>
          <w:rFonts w:ascii="Times New Roman" w:hAnsi="Times New Roman" w:cs="Times New Roman"/>
          <w:sz w:val="24"/>
          <w:szCs w:val="24"/>
        </w:rPr>
        <w:t xml:space="preserve"> </w:t>
      </w:r>
      <w:r w:rsidR="009B1851" w:rsidRPr="00093896">
        <w:rPr>
          <w:rFonts w:ascii="Times New Roman" w:hAnsi="Times New Roman" w:cs="Times New Roman"/>
          <w:sz w:val="24"/>
          <w:szCs w:val="24"/>
        </w:rPr>
        <w:t>(1000 words or more)</w:t>
      </w:r>
      <w:bookmarkEnd w:id="2"/>
      <w:r w:rsidR="009B1851" w:rsidRPr="00093896">
        <w:rPr>
          <w:rFonts w:ascii="Times New Roman" w:hAnsi="Times New Roman" w:cs="Times New Roman"/>
          <w:sz w:val="24"/>
          <w:szCs w:val="24"/>
        </w:rPr>
        <w:t xml:space="preserve"> related to the theme of "</w:t>
      </w:r>
      <w:r w:rsidR="009B03DD" w:rsidRPr="00093896">
        <w:rPr>
          <w:rFonts w:ascii="Times New Roman" w:hAnsi="Times New Roman" w:cs="Times New Roman"/>
          <w:sz w:val="24"/>
          <w:szCs w:val="24"/>
        </w:rPr>
        <w:t xml:space="preserve">Buddhism and </w:t>
      </w:r>
      <w:r w:rsidR="002F7864" w:rsidRPr="00093896">
        <w:rPr>
          <w:rFonts w:ascii="Times New Roman" w:hAnsi="Times New Roman" w:cs="Times New Roman"/>
          <w:sz w:val="24"/>
          <w:szCs w:val="24"/>
        </w:rPr>
        <w:t>ethnicity in the period of Sixteen Kingdoms and Northern Dynasties”.</w:t>
      </w:r>
    </w:p>
    <w:p w14:paraId="50FABA35" w14:textId="556E0DCC" w:rsidR="002F7864" w:rsidRPr="00093896" w:rsidRDefault="002F7864" w:rsidP="00ED5D71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3896">
        <w:rPr>
          <w:rFonts w:ascii="Times New Roman" w:hAnsi="Times New Roman" w:cs="Times New Roman"/>
          <w:sz w:val="24"/>
          <w:szCs w:val="24"/>
        </w:rPr>
        <w:t xml:space="preserve">All graduate students (mainly doctoral students) and young scholars (including young </w:t>
      </w:r>
      <w:r w:rsidR="003C1F53">
        <w:rPr>
          <w:rFonts w:ascii="Times New Roman" w:hAnsi="Times New Roman" w:cs="Times New Roman"/>
          <w:sz w:val="24"/>
          <w:szCs w:val="24"/>
        </w:rPr>
        <w:t>instructors, professors and post-doctoral fellows</w:t>
      </w:r>
      <w:r w:rsidRPr="00093896">
        <w:rPr>
          <w:rFonts w:ascii="Times New Roman" w:hAnsi="Times New Roman" w:cs="Times New Roman"/>
          <w:sz w:val="24"/>
          <w:szCs w:val="24"/>
        </w:rPr>
        <w:t>) from</w:t>
      </w:r>
      <w:r w:rsidR="003C1F53">
        <w:rPr>
          <w:rFonts w:ascii="Times New Roman" w:hAnsi="Times New Roman" w:cs="Times New Roman"/>
          <w:sz w:val="24"/>
          <w:szCs w:val="24"/>
        </w:rPr>
        <w:t xml:space="preserve"> Chinese</w:t>
      </w:r>
      <w:r w:rsidRPr="00093896">
        <w:rPr>
          <w:rFonts w:ascii="Times New Roman" w:hAnsi="Times New Roman" w:cs="Times New Roman"/>
          <w:sz w:val="24"/>
          <w:szCs w:val="24"/>
        </w:rPr>
        <w:t xml:space="preserve"> universities and academic institutions </w:t>
      </w:r>
      <w:r w:rsidR="00021ACB" w:rsidRPr="00093896">
        <w:rPr>
          <w:rFonts w:ascii="Times New Roman" w:hAnsi="Times New Roman" w:cs="Times New Roman"/>
          <w:sz w:val="24"/>
          <w:szCs w:val="24"/>
        </w:rPr>
        <w:t>(</w:t>
      </w:r>
      <w:bookmarkStart w:id="3" w:name="_Hlk502916161"/>
      <w:r w:rsidRPr="00093896">
        <w:rPr>
          <w:rFonts w:ascii="Times New Roman" w:hAnsi="Times New Roman" w:cs="Times New Roman"/>
          <w:sz w:val="24"/>
          <w:szCs w:val="24"/>
        </w:rPr>
        <w:t xml:space="preserve">including Hong Kong, Macao and Taiwan) </w:t>
      </w:r>
      <w:r w:rsidR="003C1F53">
        <w:rPr>
          <w:rFonts w:ascii="Times New Roman" w:hAnsi="Times New Roman" w:cs="Times New Roman"/>
          <w:sz w:val="24"/>
          <w:szCs w:val="24"/>
        </w:rPr>
        <w:t>as well as</w:t>
      </w:r>
      <w:r w:rsidR="003C1F53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Pr="00093896">
        <w:rPr>
          <w:rFonts w:ascii="Times New Roman" w:hAnsi="Times New Roman" w:cs="Times New Roman"/>
          <w:sz w:val="24"/>
          <w:szCs w:val="24"/>
        </w:rPr>
        <w:t>other countries and regions are eligible to apply</w:t>
      </w:r>
      <w:bookmarkEnd w:id="3"/>
      <w:r w:rsidRPr="00093896">
        <w:rPr>
          <w:rFonts w:ascii="Times New Roman" w:hAnsi="Times New Roman" w:cs="Times New Roman"/>
          <w:sz w:val="24"/>
          <w:szCs w:val="24"/>
        </w:rPr>
        <w:t xml:space="preserve">. Based on the quality of application materials, no more than 20 participants </w:t>
      </w:r>
      <w:r w:rsidR="003C1F53">
        <w:rPr>
          <w:rFonts w:ascii="Times New Roman" w:hAnsi="Times New Roman" w:cs="Times New Roman"/>
          <w:sz w:val="24"/>
          <w:szCs w:val="24"/>
        </w:rPr>
        <w:t>will</w:t>
      </w:r>
      <w:r w:rsidR="003C1F53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Pr="00093896">
        <w:rPr>
          <w:rFonts w:ascii="Times New Roman" w:hAnsi="Times New Roman" w:cs="Times New Roman"/>
          <w:sz w:val="24"/>
          <w:szCs w:val="24"/>
        </w:rPr>
        <w:t>be selected.</w:t>
      </w:r>
      <w:r w:rsidR="00021ACB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Pr="00093896">
        <w:rPr>
          <w:rFonts w:ascii="Times New Roman" w:hAnsi="Times New Roman" w:cs="Times New Roman"/>
          <w:sz w:val="24"/>
          <w:szCs w:val="24"/>
        </w:rPr>
        <w:t>Participants'</w:t>
      </w:r>
      <w:r w:rsidR="00021ACB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Pr="00093896">
        <w:rPr>
          <w:rFonts w:ascii="Times New Roman" w:hAnsi="Times New Roman" w:cs="Times New Roman"/>
          <w:sz w:val="24"/>
          <w:szCs w:val="24"/>
        </w:rPr>
        <w:t xml:space="preserve">research </w:t>
      </w:r>
      <w:r w:rsidR="00021ACB" w:rsidRPr="00093896">
        <w:rPr>
          <w:rFonts w:ascii="Times New Roman" w:hAnsi="Times New Roman" w:cs="Times New Roman"/>
          <w:sz w:val="24"/>
          <w:szCs w:val="24"/>
        </w:rPr>
        <w:t>proposals</w:t>
      </w:r>
      <w:r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3C1F53">
        <w:rPr>
          <w:rFonts w:ascii="Times New Roman" w:hAnsi="Times New Roman" w:cs="Times New Roman"/>
          <w:sz w:val="24"/>
          <w:szCs w:val="24"/>
        </w:rPr>
        <w:t>will</w:t>
      </w:r>
      <w:r w:rsidR="003C1F53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Pr="00093896">
        <w:rPr>
          <w:rFonts w:ascii="Times New Roman" w:hAnsi="Times New Roman" w:cs="Times New Roman"/>
          <w:sz w:val="24"/>
          <w:szCs w:val="24"/>
        </w:rPr>
        <w:t xml:space="preserve">receive </w:t>
      </w:r>
      <w:r w:rsidR="003C1F53">
        <w:rPr>
          <w:rFonts w:ascii="Times New Roman" w:hAnsi="Times New Roman" w:cs="Times New Roman"/>
          <w:sz w:val="24"/>
          <w:szCs w:val="24"/>
        </w:rPr>
        <w:t>individualized guidance</w:t>
      </w:r>
      <w:r w:rsidRPr="00093896">
        <w:rPr>
          <w:rFonts w:ascii="Times New Roman" w:hAnsi="Times New Roman" w:cs="Times New Roman"/>
          <w:sz w:val="24"/>
          <w:szCs w:val="24"/>
        </w:rPr>
        <w:t xml:space="preserve"> from invited experts </w:t>
      </w:r>
      <w:r w:rsidR="003C1F53">
        <w:rPr>
          <w:rFonts w:ascii="Times New Roman" w:hAnsi="Times New Roman" w:cs="Times New Roman"/>
          <w:sz w:val="24"/>
          <w:szCs w:val="24"/>
        </w:rPr>
        <w:t>along with</w:t>
      </w:r>
      <w:r w:rsidR="00021ACB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Pr="00093896">
        <w:rPr>
          <w:rFonts w:ascii="Times New Roman" w:hAnsi="Times New Roman" w:cs="Times New Roman"/>
          <w:sz w:val="24"/>
          <w:szCs w:val="24"/>
        </w:rPr>
        <w:t>inter</w:t>
      </w:r>
      <w:r w:rsidR="00021ACB" w:rsidRPr="00093896">
        <w:rPr>
          <w:rFonts w:ascii="Times New Roman" w:hAnsi="Times New Roman" w:cs="Times New Roman"/>
          <w:sz w:val="24"/>
          <w:szCs w:val="24"/>
        </w:rPr>
        <w:t>-</w:t>
      </w:r>
      <w:r w:rsidRPr="00093896">
        <w:rPr>
          <w:rFonts w:ascii="Times New Roman" w:hAnsi="Times New Roman" w:cs="Times New Roman"/>
          <w:sz w:val="24"/>
          <w:szCs w:val="24"/>
        </w:rPr>
        <w:t xml:space="preserve">disciplinary </w:t>
      </w:r>
      <w:r w:rsidR="00021ACB" w:rsidRPr="00093896">
        <w:rPr>
          <w:rFonts w:ascii="Times New Roman" w:hAnsi="Times New Roman" w:cs="Times New Roman"/>
          <w:sz w:val="24"/>
          <w:szCs w:val="24"/>
        </w:rPr>
        <w:t xml:space="preserve">communication </w:t>
      </w:r>
      <w:r w:rsidR="003C1F53">
        <w:rPr>
          <w:rFonts w:ascii="Times New Roman" w:hAnsi="Times New Roman" w:cs="Times New Roman"/>
          <w:sz w:val="24"/>
          <w:szCs w:val="24"/>
        </w:rPr>
        <w:t>among</w:t>
      </w:r>
      <w:r w:rsidR="003C1F53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021ACB" w:rsidRPr="00093896">
        <w:rPr>
          <w:rFonts w:ascii="Times New Roman" w:hAnsi="Times New Roman" w:cs="Times New Roman"/>
          <w:sz w:val="24"/>
          <w:szCs w:val="24"/>
        </w:rPr>
        <w:t xml:space="preserve">peer </w:t>
      </w:r>
      <w:r w:rsidR="003C1F53">
        <w:rPr>
          <w:rFonts w:ascii="Times New Roman" w:hAnsi="Times New Roman" w:cs="Times New Roman"/>
          <w:sz w:val="24"/>
          <w:szCs w:val="24"/>
        </w:rPr>
        <w:t>trainees</w:t>
      </w:r>
      <w:r w:rsidRPr="00093896">
        <w:rPr>
          <w:rFonts w:ascii="Times New Roman" w:hAnsi="Times New Roman" w:cs="Times New Roman"/>
          <w:sz w:val="24"/>
          <w:szCs w:val="24"/>
        </w:rPr>
        <w:t xml:space="preserve">. Participants' academic papers will be compiled into volumes </w:t>
      </w:r>
      <w:r w:rsidR="003C1F53">
        <w:rPr>
          <w:rFonts w:ascii="Times New Roman" w:hAnsi="Times New Roman" w:cs="Times New Roman"/>
          <w:sz w:val="24"/>
          <w:szCs w:val="24"/>
        </w:rPr>
        <w:t>to be</w:t>
      </w:r>
      <w:r w:rsidR="003C1F53" w:rsidRPr="00093896">
        <w:rPr>
          <w:rFonts w:ascii="Times New Roman" w:hAnsi="Times New Roman" w:cs="Times New Roman"/>
          <w:sz w:val="24"/>
          <w:szCs w:val="24"/>
        </w:rPr>
        <w:t xml:space="preserve"> </w:t>
      </w:r>
      <w:r w:rsidR="003C1F53">
        <w:rPr>
          <w:rFonts w:ascii="Times New Roman" w:hAnsi="Times New Roman" w:cs="Times New Roman"/>
          <w:sz w:val="24"/>
          <w:szCs w:val="24"/>
        </w:rPr>
        <w:t>presented</w:t>
      </w:r>
      <w:r w:rsidRPr="00093896">
        <w:rPr>
          <w:rFonts w:ascii="Times New Roman" w:hAnsi="Times New Roman" w:cs="Times New Roman"/>
          <w:sz w:val="24"/>
          <w:szCs w:val="24"/>
        </w:rPr>
        <w:t xml:space="preserve"> in the student forum.</w:t>
      </w:r>
    </w:p>
    <w:p w14:paraId="3DC660C4" w14:textId="7A143282" w:rsidR="00021ACB" w:rsidRPr="00575915" w:rsidRDefault="00E72D54" w:rsidP="00575915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575915">
        <w:rPr>
          <w:rFonts w:ascii="Times New Roman" w:hAnsi="Times New Roman" w:cs="Times New Roman"/>
          <w:sz w:val="24"/>
          <w:szCs w:val="24"/>
        </w:rPr>
        <w:t xml:space="preserve">After the </w:t>
      </w:r>
      <w:r w:rsidR="003C1F53" w:rsidRPr="00575915">
        <w:rPr>
          <w:rFonts w:ascii="Times New Roman" w:hAnsi="Times New Roman" w:cs="Times New Roman"/>
          <w:sz w:val="24"/>
          <w:szCs w:val="24"/>
        </w:rPr>
        <w:t>training program</w:t>
      </w:r>
      <w:r w:rsidRPr="00575915">
        <w:rPr>
          <w:rFonts w:ascii="Times New Roman" w:hAnsi="Times New Roman" w:cs="Times New Roman"/>
          <w:sz w:val="24"/>
          <w:szCs w:val="24"/>
        </w:rPr>
        <w:t xml:space="preserve">, </w:t>
      </w:r>
      <w:r w:rsidR="003C1F53" w:rsidRPr="00575915">
        <w:rPr>
          <w:rFonts w:ascii="Times New Roman" w:hAnsi="Times New Roman" w:cs="Times New Roman"/>
          <w:sz w:val="24"/>
          <w:szCs w:val="24"/>
        </w:rPr>
        <w:t xml:space="preserve">the </w:t>
      </w:r>
      <w:r w:rsidRPr="00575915">
        <w:rPr>
          <w:rFonts w:ascii="Times New Roman" w:hAnsi="Times New Roman" w:cs="Times New Roman"/>
          <w:sz w:val="24"/>
          <w:szCs w:val="24"/>
        </w:rPr>
        <w:t>Harvard</w:t>
      </w:r>
      <w:r w:rsidR="00ED5D71" w:rsidRPr="00575915">
        <w:rPr>
          <w:rFonts w:ascii="Times New Roman" w:hAnsi="Times New Roman" w:cs="Times New Roman"/>
          <w:sz w:val="24"/>
          <w:szCs w:val="24"/>
        </w:rPr>
        <w:t>-</w:t>
      </w:r>
      <w:r w:rsidRPr="00575915">
        <w:rPr>
          <w:rFonts w:ascii="Times New Roman" w:hAnsi="Times New Roman" w:cs="Times New Roman"/>
          <w:sz w:val="24"/>
          <w:szCs w:val="24"/>
        </w:rPr>
        <w:t xml:space="preserve">Yenching Institute may offer </w:t>
      </w:r>
      <w:r w:rsidR="003C1F53" w:rsidRPr="00575915">
        <w:rPr>
          <w:rFonts w:ascii="Times New Roman" w:hAnsi="Times New Roman" w:cs="Times New Roman"/>
          <w:sz w:val="24"/>
          <w:szCs w:val="24"/>
        </w:rPr>
        <w:t xml:space="preserve">the </w:t>
      </w:r>
      <w:r w:rsidRPr="00575915">
        <w:rPr>
          <w:rFonts w:ascii="Times New Roman" w:hAnsi="Times New Roman" w:cs="Times New Roman"/>
          <w:sz w:val="24"/>
          <w:szCs w:val="24"/>
        </w:rPr>
        <w:t xml:space="preserve">opportunity for a </w:t>
      </w:r>
      <w:r w:rsidR="00ED5D71" w:rsidRPr="00575915">
        <w:rPr>
          <w:rFonts w:ascii="Times New Roman" w:hAnsi="Times New Roman" w:cs="Times New Roman"/>
          <w:sz w:val="24"/>
          <w:szCs w:val="24"/>
        </w:rPr>
        <w:t xml:space="preserve">very </w:t>
      </w:r>
      <w:r w:rsidR="003C1F53" w:rsidRPr="00575915">
        <w:rPr>
          <w:rFonts w:ascii="Times New Roman" w:hAnsi="Times New Roman" w:cs="Times New Roman"/>
          <w:sz w:val="24"/>
          <w:szCs w:val="24"/>
        </w:rPr>
        <w:t xml:space="preserve">small </w:t>
      </w:r>
      <w:r w:rsidR="00ED5D71" w:rsidRPr="00575915">
        <w:rPr>
          <w:rFonts w:ascii="Times New Roman" w:hAnsi="Times New Roman" w:cs="Times New Roman"/>
          <w:sz w:val="24"/>
          <w:szCs w:val="24"/>
        </w:rPr>
        <w:t xml:space="preserve">number of </w:t>
      </w:r>
      <w:r w:rsidRPr="00575915">
        <w:rPr>
          <w:rFonts w:ascii="Times New Roman" w:hAnsi="Times New Roman" w:cs="Times New Roman"/>
          <w:sz w:val="24"/>
          <w:szCs w:val="24"/>
        </w:rPr>
        <w:t xml:space="preserve">outstanding </w:t>
      </w:r>
      <w:r w:rsidR="00ED5D71" w:rsidRPr="00575915">
        <w:rPr>
          <w:rFonts w:ascii="Times New Roman" w:hAnsi="Times New Roman" w:cs="Times New Roman"/>
          <w:sz w:val="24"/>
          <w:szCs w:val="24"/>
        </w:rPr>
        <w:t>trainees</w:t>
      </w:r>
      <w:r w:rsidRPr="00575915">
        <w:rPr>
          <w:rFonts w:ascii="Times New Roman" w:hAnsi="Times New Roman" w:cs="Times New Roman"/>
          <w:sz w:val="24"/>
          <w:szCs w:val="24"/>
        </w:rPr>
        <w:t xml:space="preserve"> from Asian universities and institutions to visit </w:t>
      </w:r>
      <w:r w:rsidR="003C1F53" w:rsidRPr="00575915">
        <w:rPr>
          <w:rFonts w:ascii="Times New Roman" w:hAnsi="Times New Roman" w:cs="Times New Roman"/>
          <w:sz w:val="24"/>
          <w:szCs w:val="24"/>
        </w:rPr>
        <w:t xml:space="preserve">the </w:t>
      </w:r>
      <w:r w:rsidRPr="00575915">
        <w:rPr>
          <w:rFonts w:ascii="Times New Roman" w:hAnsi="Times New Roman" w:cs="Times New Roman"/>
          <w:sz w:val="24"/>
          <w:szCs w:val="24"/>
        </w:rPr>
        <w:t>Harvard</w:t>
      </w:r>
      <w:r w:rsidR="00ED5D71" w:rsidRPr="00575915">
        <w:rPr>
          <w:rFonts w:ascii="Times New Roman" w:hAnsi="Times New Roman" w:cs="Times New Roman"/>
          <w:sz w:val="24"/>
          <w:szCs w:val="24"/>
        </w:rPr>
        <w:t>-</w:t>
      </w:r>
      <w:r w:rsidRPr="00575915">
        <w:rPr>
          <w:rFonts w:ascii="Times New Roman" w:hAnsi="Times New Roman" w:cs="Times New Roman"/>
          <w:sz w:val="24"/>
          <w:szCs w:val="24"/>
        </w:rPr>
        <w:t>Yenching Institute for</w:t>
      </w:r>
      <w:r w:rsidR="00ED5D71" w:rsidRPr="00575915">
        <w:rPr>
          <w:rFonts w:ascii="Times New Roman" w:hAnsi="Times New Roman" w:cs="Times New Roman"/>
          <w:sz w:val="24"/>
          <w:szCs w:val="24"/>
        </w:rPr>
        <w:t xml:space="preserve"> a one-year research stay during the 2019-20 academic year with </w:t>
      </w:r>
      <w:r w:rsidR="003C1F53" w:rsidRPr="00575915">
        <w:rPr>
          <w:rFonts w:ascii="Times New Roman" w:hAnsi="Times New Roman" w:cs="Times New Roman"/>
          <w:sz w:val="24"/>
          <w:szCs w:val="24"/>
        </w:rPr>
        <w:t xml:space="preserve">support of an </w:t>
      </w:r>
      <w:r w:rsidR="00ED5D71" w:rsidRPr="00575915">
        <w:rPr>
          <w:rFonts w:ascii="Times New Roman" w:hAnsi="Times New Roman" w:cs="Times New Roman"/>
          <w:sz w:val="24"/>
          <w:szCs w:val="24"/>
        </w:rPr>
        <w:t>HYI fellowship.</w:t>
      </w:r>
    </w:p>
    <w:p w14:paraId="7E7B0D0D" w14:textId="77777777" w:rsidR="00FA6F3C" w:rsidRPr="00093896" w:rsidRDefault="00FA6F3C" w:rsidP="00FA6F3C">
      <w:pPr>
        <w:ind w:firstLineChars="200" w:firstLine="420"/>
        <w:rPr>
          <w:rFonts w:ascii="Times New Roman" w:hAnsi="Times New Roman" w:cs="Times New Roman"/>
        </w:rPr>
      </w:pPr>
    </w:p>
    <w:p w14:paraId="51B0A15C" w14:textId="77777777" w:rsidR="00FA6F3C" w:rsidRPr="00093896" w:rsidRDefault="00FA6F3C" w:rsidP="00956E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896">
        <w:rPr>
          <w:rFonts w:ascii="Times New Roman" w:hAnsi="Times New Roman" w:cs="Times New Roman"/>
          <w:sz w:val="24"/>
          <w:szCs w:val="24"/>
        </w:rPr>
        <w:t>【</w:t>
      </w:r>
      <w:r w:rsidR="00D87E26" w:rsidRPr="00093896">
        <w:rPr>
          <w:rFonts w:ascii="Times New Roman" w:hAnsi="Times New Roman" w:cs="Times New Roman"/>
          <w:b/>
          <w:sz w:val="24"/>
          <w:szCs w:val="24"/>
        </w:rPr>
        <w:t xml:space="preserve">Time &amp; </w:t>
      </w:r>
      <w:r w:rsidR="00C14148" w:rsidRPr="00093896">
        <w:rPr>
          <w:rFonts w:ascii="Times New Roman" w:hAnsi="Times New Roman" w:cs="Times New Roman"/>
          <w:b/>
          <w:sz w:val="24"/>
          <w:szCs w:val="24"/>
        </w:rPr>
        <w:t>Venue</w:t>
      </w:r>
      <w:r w:rsidRPr="00093896">
        <w:rPr>
          <w:rFonts w:ascii="Times New Roman" w:hAnsi="Times New Roman" w:cs="Times New Roman"/>
          <w:sz w:val="24"/>
          <w:szCs w:val="24"/>
        </w:rPr>
        <w:t>】</w:t>
      </w:r>
    </w:p>
    <w:p w14:paraId="002B2729" w14:textId="77777777" w:rsidR="00D87E26" w:rsidRPr="00093896" w:rsidRDefault="00D87E26" w:rsidP="00ED5D71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093896">
        <w:rPr>
          <w:rFonts w:ascii="Times New Roman" w:eastAsia="宋体" w:hAnsi="Times New Roman" w:cs="Times New Roman"/>
          <w:sz w:val="24"/>
          <w:szCs w:val="24"/>
        </w:rPr>
        <w:t>Time: June 23</w:t>
      </w:r>
      <w:r w:rsidR="00ED5D71">
        <w:rPr>
          <w:rFonts w:ascii="Times New Roman" w:eastAsia="宋体" w:hAnsi="Times New Roman" w:cs="Times New Roman"/>
          <w:sz w:val="24"/>
          <w:szCs w:val="24"/>
        </w:rPr>
        <w:t>-July 1</w:t>
      </w:r>
      <w:r w:rsidRPr="00093896">
        <w:rPr>
          <w:rFonts w:ascii="Times New Roman" w:eastAsia="宋体" w:hAnsi="Times New Roman" w:cs="Times New Roman"/>
          <w:sz w:val="24"/>
          <w:szCs w:val="24"/>
        </w:rPr>
        <w:t>, 2018 [</w:t>
      </w:r>
      <w:r w:rsidR="00C14148" w:rsidRPr="00093896">
        <w:rPr>
          <w:rFonts w:ascii="Times New Roman" w:eastAsia="宋体" w:hAnsi="Times New Roman" w:cs="Times New Roman"/>
          <w:sz w:val="24"/>
          <w:szCs w:val="24"/>
        </w:rPr>
        <w:t>Register</w:t>
      </w:r>
      <w:r w:rsidRPr="00093896">
        <w:rPr>
          <w:rFonts w:ascii="Times New Roman" w:eastAsia="宋体" w:hAnsi="Times New Roman" w:cs="Times New Roman"/>
          <w:sz w:val="24"/>
          <w:szCs w:val="24"/>
        </w:rPr>
        <w:t xml:space="preserve"> on June 23, leav</w:t>
      </w:r>
      <w:r w:rsidR="00C14148" w:rsidRPr="00093896">
        <w:rPr>
          <w:rFonts w:ascii="Times New Roman" w:eastAsia="宋体" w:hAnsi="Times New Roman" w:cs="Times New Roman"/>
          <w:sz w:val="24"/>
          <w:szCs w:val="24"/>
        </w:rPr>
        <w:t>e</w:t>
      </w:r>
      <w:r w:rsidRPr="00093896">
        <w:rPr>
          <w:rFonts w:ascii="Times New Roman" w:eastAsia="宋体" w:hAnsi="Times New Roman" w:cs="Times New Roman"/>
          <w:sz w:val="24"/>
          <w:szCs w:val="24"/>
        </w:rPr>
        <w:t xml:space="preserve"> on Ju</w:t>
      </w:r>
      <w:r w:rsidR="00ED5D71">
        <w:rPr>
          <w:rFonts w:ascii="Times New Roman" w:eastAsia="宋体" w:hAnsi="Times New Roman" w:cs="Times New Roman"/>
          <w:sz w:val="24"/>
          <w:szCs w:val="24"/>
        </w:rPr>
        <w:t>ly 1</w:t>
      </w:r>
      <w:r w:rsidRPr="00093896">
        <w:rPr>
          <w:rFonts w:ascii="Times New Roman" w:eastAsia="宋体" w:hAnsi="Times New Roman" w:cs="Times New Roman"/>
          <w:sz w:val="24"/>
          <w:szCs w:val="24"/>
        </w:rPr>
        <w:t>]</w:t>
      </w:r>
    </w:p>
    <w:p w14:paraId="1289F01E" w14:textId="5702D4F3" w:rsidR="00C14148" w:rsidRPr="00093896" w:rsidRDefault="00C14148" w:rsidP="00ED5D71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093896">
        <w:rPr>
          <w:rFonts w:ascii="Times New Roman" w:eastAsia="宋体" w:hAnsi="Times New Roman" w:cs="Times New Roman"/>
          <w:sz w:val="24"/>
          <w:szCs w:val="24"/>
        </w:rPr>
        <w:t xml:space="preserve">Venue: </w:t>
      </w:r>
      <w:r w:rsidR="00711B77" w:rsidRPr="00093896">
        <w:rPr>
          <w:rFonts w:ascii="Times New Roman" w:eastAsia="宋体" w:hAnsi="Times New Roman" w:cs="Times New Roman"/>
          <w:sz w:val="24"/>
          <w:szCs w:val="24"/>
        </w:rPr>
        <w:t>Building 2,</w:t>
      </w:r>
      <w:r w:rsidR="00711B77">
        <w:rPr>
          <w:rFonts w:ascii="Times New Roman" w:eastAsia="宋体" w:hAnsi="Times New Roman" w:cs="Times New Roman"/>
          <w:sz w:val="24"/>
          <w:szCs w:val="24"/>
        </w:rPr>
        <w:t xml:space="preserve"> Lee Shau Kee Ren-wen Xue-yuan,</w:t>
      </w:r>
      <w:r w:rsidRPr="00093896">
        <w:rPr>
          <w:rFonts w:ascii="Times New Roman" w:eastAsia="宋体" w:hAnsi="Times New Roman" w:cs="Times New Roman"/>
          <w:sz w:val="24"/>
          <w:szCs w:val="24"/>
        </w:rPr>
        <w:t xml:space="preserve"> Peking University</w:t>
      </w:r>
    </w:p>
    <w:p w14:paraId="50CD666C" w14:textId="77777777" w:rsidR="00FA6F3C" w:rsidRPr="00093896" w:rsidRDefault="00FA6F3C" w:rsidP="00956E6A">
      <w:pPr>
        <w:pStyle w:val="A8"/>
        <w:spacing w:line="360" w:lineRule="auto"/>
        <w:jc w:val="both"/>
        <w:rPr>
          <w:rFonts w:ascii="Times New Roman" w:eastAsia="宋体" w:hAnsi="Times New Roman"/>
          <w:b/>
          <w:szCs w:val="24"/>
        </w:rPr>
      </w:pPr>
      <w:r w:rsidRPr="00093896">
        <w:rPr>
          <w:rFonts w:ascii="Times New Roman" w:eastAsia="宋体" w:hAnsi="Times New Roman"/>
          <w:szCs w:val="24"/>
        </w:rPr>
        <w:t>【</w:t>
      </w:r>
      <w:r w:rsidR="00644D72" w:rsidRPr="00093896">
        <w:rPr>
          <w:rFonts w:ascii="Times New Roman" w:eastAsia="宋体" w:hAnsi="Times New Roman"/>
          <w:b/>
          <w:szCs w:val="24"/>
        </w:rPr>
        <w:t>Theme</w:t>
      </w:r>
      <w:r w:rsidRPr="00093896">
        <w:rPr>
          <w:rFonts w:ascii="Times New Roman" w:eastAsia="宋体" w:hAnsi="Times New Roman"/>
          <w:b/>
          <w:szCs w:val="24"/>
        </w:rPr>
        <w:t>】</w:t>
      </w:r>
    </w:p>
    <w:p w14:paraId="72DF15EE" w14:textId="22B060FF" w:rsidR="00644D72" w:rsidRPr="00093896" w:rsidRDefault="00644D72" w:rsidP="00ED5D71">
      <w:pPr>
        <w:pStyle w:val="A8"/>
        <w:spacing w:line="360" w:lineRule="auto"/>
        <w:ind w:firstLineChars="100" w:firstLine="240"/>
        <w:rPr>
          <w:rFonts w:ascii="Times New Roman" w:eastAsia="宋体" w:hAnsi="Times New Roman"/>
          <w:szCs w:val="24"/>
        </w:rPr>
      </w:pPr>
      <w:r w:rsidRPr="00093896">
        <w:rPr>
          <w:rFonts w:ascii="Times New Roman" w:eastAsia="宋体" w:hAnsi="Times New Roman"/>
          <w:szCs w:val="24"/>
        </w:rPr>
        <w:t>Ethnicity, Religion and Cultural Construction: Buddhism in Northern China during the 4</w:t>
      </w:r>
      <w:r w:rsidRPr="00093896">
        <w:rPr>
          <w:rFonts w:ascii="Times New Roman" w:eastAsia="宋体" w:hAnsi="Times New Roman"/>
          <w:szCs w:val="24"/>
          <w:vertAlign w:val="superscript"/>
        </w:rPr>
        <w:t>th</w:t>
      </w:r>
      <w:r w:rsidRPr="00093896">
        <w:rPr>
          <w:rFonts w:ascii="Times New Roman" w:eastAsia="宋体" w:hAnsi="Times New Roman"/>
          <w:szCs w:val="24"/>
        </w:rPr>
        <w:t>-6</w:t>
      </w:r>
      <w:r w:rsidRPr="00093896">
        <w:rPr>
          <w:rFonts w:ascii="Times New Roman" w:eastAsia="宋体" w:hAnsi="Times New Roman"/>
          <w:szCs w:val="24"/>
          <w:vertAlign w:val="superscript"/>
        </w:rPr>
        <w:t>th</w:t>
      </w:r>
      <w:r w:rsidRPr="00093896">
        <w:rPr>
          <w:rFonts w:ascii="Times New Roman" w:eastAsia="宋体" w:hAnsi="Times New Roman"/>
          <w:szCs w:val="24"/>
        </w:rPr>
        <w:t xml:space="preserve"> </w:t>
      </w:r>
      <w:r w:rsidR="003C1F53" w:rsidRPr="00093896">
        <w:rPr>
          <w:rFonts w:ascii="Times New Roman" w:eastAsia="宋体" w:hAnsi="Times New Roman"/>
          <w:szCs w:val="24"/>
        </w:rPr>
        <w:t>centur</w:t>
      </w:r>
      <w:r w:rsidR="003C1F53">
        <w:rPr>
          <w:rFonts w:ascii="Times New Roman" w:eastAsia="宋体" w:hAnsi="Times New Roman"/>
          <w:szCs w:val="24"/>
        </w:rPr>
        <w:t>ies</w:t>
      </w:r>
    </w:p>
    <w:p w14:paraId="73592F90" w14:textId="139A7C1A" w:rsidR="00FA6F3C" w:rsidRPr="00093896" w:rsidRDefault="00644D72" w:rsidP="00ED5D71">
      <w:pPr>
        <w:pStyle w:val="A8"/>
        <w:spacing w:line="360" w:lineRule="auto"/>
        <w:ind w:firstLineChars="100" w:firstLine="241"/>
        <w:rPr>
          <w:rFonts w:ascii="Times New Roman" w:eastAsia="宋体" w:hAnsi="Times New Roman"/>
          <w:b/>
          <w:szCs w:val="24"/>
        </w:rPr>
      </w:pPr>
      <w:r w:rsidRPr="00093896">
        <w:rPr>
          <w:rFonts w:ascii="Times New Roman" w:eastAsia="宋体" w:hAnsi="Times New Roman"/>
          <w:b/>
          <w:szCs w:val="24"/>
        </w:rPr>
        <w:t>Sub-theme</w:t>
      </w:r>
      <w:r w:rsidR="009F45BF">
        <w:rPr>
          <w:rFonts w:ascii="Times New Roman" w:eastAsia="宋体" w:hAnsi="Times New Roman"/>
          <w:b/>
          <w:szCs w:val="24"/>
        </w:rPr>
        <w:t>s</w:t>
      </w:r>
      <w:r w:rsidR="00FA6F3C" w:rsidRPr="00093896">
        <w:rPr>
          <w:rFonts w:ascii="Times New Roman" w:eastAsia="宋体" w:hAnsi="Times New Roman"/>
          <w:b/>
          <w:szCs w:val="24"/>
        </w:rPr>
        <w:t>：</w:t>
      </w:r>
    </w:p>
    <w:p w14:paraId="3F829AED" w14:textId="77777777" w:rsidR="00644D72" w:rsidRPr="00093896" w:rsidRDefault="00644D72" w:rsidP="00ED5D71">
      <w:pPr>
        <w:pStyle w:val="A8"/>
        <w:spacing w:line="360" w:lineRule="auto"/>
        <w:ind w:firstLineChars="100" w:firstLine="240"/>
        <w:rPr>
          <w:rFonts w:ascii="Times New Roman" w:eastAsia="宋体" w:hAnsi="Times New Roman"/>
          <w:szCs w:val="24"/>
        </w:rPr>
      </w:pPr>
      <w:r w:rsidRPr="00093896">
        <w:rPr>
          <w:rFonts w:ascii="Times New Roman" w:eastAsia="宋体" w:hAnsi="Times New Roman"/>
          <w:szCs w:val="24"/>
        </w:rPr>
        <w:t>1. The Relationship among Ethnic Groups, Politics, Society and Buddhism in the Period of Sixteen Kingdoms and Northern Dynasties</w:t>
      </w:r>
    </w:p>
    <w:p w14:paraId="107E5A6E" w14:textId="77777777" w:rsidR="00644D72" w:rsidRPr="00093896" w:rsidRDefault="00644D72" w:rsidP="00ED5D71">
      <w:pPr>
        <w:pStyle w:val="A8"/>
        <w:spacing w:line="360" w:lineRule="auto"/>
        <w:ind w:firstLineChars="100" w:firstLine="240"/>
        <w:rPr>
          <w:rFonts w:ascii="Times New Roman" w:eastAsia="宋体" w:hAnsi="Times New Roman"/>
          <w:szCs w:val="24"/>
        </w:rPr>
      </w:pPr>
      <w:r w:rsidRPr="00093896">
        <w:rPr>
          <w:rFonts w:ascii="Times New Roman" w:eastAsia="宋体" w:hAnsi="Times New Roman"/>
          <w:szCs w:val="24"/>
        </w:rPr>
        <w:lastRenderedPageBreak/>
        <w:t>2. Translation and interpretation of Buddhist scriptures, system of practice and regional centers of Buddhism</w:t>
      </w:r>
    </w:p>
    <w:p w14:paraId="5A5FE9C1" w14:textId="77777777" w:rsidR="00644D72" w:rsidRPr="00093896" w:rsidRDefault="00644D72" w:rsidP="00ED5D71">
      <w:pPr>
        <w:pStyle w:val="A8"/>
        <w:spacing w:line="360" w:lineRule="auto"/>
        <w:ind w:firstLineChars="100" w:firstLine="240"/>
        <w:rPr>
          <w:rFonts w:ascii="Times New Roman" w:eastAsia="宋体" w:hAnsi="Times New Roman"/>
          <w:szCs w:val="24"/>
        </w:rPr>
      </w:pPr>
      <w:r w:rsidRPr="00093896">
        <w:rPr>
          <w:rFonts w:ascii="Times New Roman" w:eastAsia="宋体" w:hAnsi="Times New Roman"/>
          <w:szCs w:val="24"/>
        </w:rPr>
        <w:t xml:space="preserve">3. Buddhist arts in </w:t>
      </w:r>
      <w:r w:rsidR="00CB721E" w:rsidRPr="00093896">
        <w:rPr>
          <w:rFonts w:ascii="Times New Roman" w:eastAsia="宋体" w:hAnsi="Times New Roman"/>
          <w:szCs w:val="24"/>
        </w:rPr>
        <w:t xml:space="preserve">Pingcheng, </w:t>
      </w:r>
      <w:r w:rsidR="00ED5D71">
        <w:rPr>
          <w:rFonts w:ascii="Times New Roman" w:eastAsia="宋体" w:hAnsi="Times New Roman"/>
          <w:szCs w:val="24"/>
        </w:rPr>
        <w:t>Luoyang</w:t>
      </w:r>
      <w:r w:rsidRPr="00093896">
        <w:rPr>
          <w:rFonts w:ascii="Times New Roman" w:eastAsia="宋体" w:hAnsi="Times New Roman"/>
          <w:szCs w:val="24"/>
        </w:rPr>
        <w:t>, Chang'an, Qingzhou and other places</w:t>
      </w:r>
    </w:p>
    <w:p w14:paraId="2C976901" w14:textId="6385CDA2" w:rsidR="00644D72" w:rsidRPr="00093896" w:rsidRDefault="00644D72" w:rsidP="00ED5D71">
      <w:pPr>
        <w:pStyle w:val="A8"/>
        <w:spacing w:line="360" w:lineRule="auto"/>
        <w:ind w:firstLineChars="100" w:firstLine="240"/>
        <w:rPr>
          <w:rFonts w:ascii="Times New Roman" w:eastAsia="宋体" w:hAnsi="Times New Roman"/>
          <w:szCs w:val="24"/>
        </w:rPr>
      </w:pPr>
      <w:r w:rsidRPr="00093896">
        <w:rPr>
          <w:rFonts w:ascii="Times New Roman" w:eastAsia="宋体" w:hAnsi="Times New Roman"/>
          <w:szCs w:val="24"/>
        </w:rPr>
        <w:t xml:space="preserve">4. Argument on </w:t>
      </w:r>
      <w:r w:rsidR="00CB721E" w:rsidRPr="00093896">
        <w:rPr>
          <w:rFonts w:ascii="Times New Roman" w:eastAsia="宋体" w:hAnsi="Times New Roman"/>
          <w:szCs w:val="24"/>
        </w:rPr>
        <w:t>Hua-xia and “barbarians”</w:t>
      </w:r>
      <w:r w:rsidRPr="00093896">
        <w:rPr>
          <w:rFonts w:ascii="Times New Roman" w:eastAsia="宋体" w:hAnsi="Times New Roman"/>
          <w:szCs w:val="24"/>
        </w:rPr>
        <w:t xml:space="preserve">, </w:t>
      </w:r>
      <w:r w:rsidR="00CB721E" w:rsidRPr="00093896">
        <w:rPr>
          <w:rFonts w:ascii="Times New Roman" w:eastAsia="宋体" w:hAnsi="Times New Roman"/>
          <w:szCs w:val="24"/>
        </w:rPr>
        <w:t>a</w:t>
      </w:r>
      <w:r w:rsidRPr="00093896">
        <w:rPr>
          <w:rFonts w:ascii="Times New Roman" w:eastAsia="宋体" w:hAnsi="Times New Roman"/>
          <w:szCs w:val="24"/>
        </w:rPr>
        <w:t xml:space="preserve">ristocrats, </w:t>
      </w:r>
      <w:r w:rsidR="00CB721E" w:rsidRPr="00093896">
        <w:rPr>
          <w:rFonts w:ascii="Times New Roman" w:eastAsia="宋体" w:hAnsi="Times New Roman"/>
          <w:szCs w:val="24"/>
        </w:rPr>
        <w:t>i</w:t>
      </w:r>
      <w:r w:rsidRPr="00093896">
        <w:rPr>
          <w:rFonts w:ascii="Times New Roman" w:eastAsia="宋体" w:hAnsi="Times New Roman"/>
          <w:szCs w:val="24"/>
        </w:rPr>
        <w:t xml:space="preserve">mperial </w:t>
      </w:r>
      <w:r w:rsidR="00CB721E" w:rsidRPr="00093896">
        <w:rPr>
          <w:rFonts w:ascii="Times New Roman" w:eastAsia="宋体" w:hAnsi="Times New Roman"/>
          <w:szCs w:val="24"/>
        </w:rPr>
        <w:t>p</w:t>
      </w:r>
      <w:r w:rsidRPr="00093896">
        <w:rPr>
          <w:rFonts w:ascii="Times New Roman" w:eastAsia="宋体" w:hAnsi="Times New Roman"/>
          <w:szCs w:val="24"/>
        </w:rPr>
        <w:t xml:space="preserve">ower and </w:t>
      </w:r>
      <w:r w:rsidR="00CB721E" w:rsidRPr="00093896">
        <w:rPr>
          <w:rFonts w:ascii="Times New Roman" w:eastAsia="宋体" w:hAnsi="Times New Roman"/>
          <w:szCs w:val="24"/>
        </w:rPr>
        <w:t xml:space="preserve">conflicts between </w:t>
      </w:r>
      <w:r w:rsidRPr="00093896">
        <w:rPr>
          <w:rFonts w:ascii="Times New Roman" w:eastAsia="宋体" w:hAnsi="Times New Roman"/>
          <w:szCs w:val="24"/>
        </w:rPr>
        <w:t xml:space="preserve">Buddhism and </w:t>
      </w:r>
      <w:r w:rsidR="008C4E1D">
        <w:rPr>
          <w:rFonts w:ascii="Times New Roman" w:eastAsia="宋体" w:hAnsi="Times New Roman"/>
          <w:szCs w:val="24"/>
        </w:rPr>
        <w:t>D</w:t>
      </w:r>
      <w:r w:rsidRPr="00093896">
        <w:rPr>
          <w:rFonts w:ascii="Times New Roman" w:eastAsia="宋体" w:hAnsi="Times New Roman"/>
          <w:szCs w:val="24"/>
        </w:rPr>
        <w:t>aoism</w:t>
      </w:r>
    </w:p>
    <w:p w14:paraId="47A427AD" w14:textId="1F2EA622" w:rsidR="00644D72" w:rsidRPr="00093896" w:rsidRDefault="00644D72" w:rsidP="00ED5D71">
      <w:pPr>
        <w:pStyle w:val="A8"/>
        <w:spacing w:line="360" w:lineRule="auto"/>
        <w:ind w:firstLineChars="100" w:firstLine="240"/>
        <w:rPr>
          <w:rFonts w:ascii="Times New Roman" w:eastAsia="宋体" w:hAnsi="Times New Roman"/>
          <w:szCs w:val="24"/>
        </w:rPr>
      </w:pPr>
      <w:r w:rsidRPr="00093896">
        <w:rPr>
          <w:rFonts w:ascii="Times New Roman" w:eastAsia="宋体" w:hAnsi="Times New Roman"/>
          <w:szCs w:val="24"/>
        </w:rPr>
        <w:t>5. The interaction of Indian Buddhism, Central Asia</w:t>
      </w:r>
      <w:r w:rsidR="003C1F53">
        <w:rPr>
          <w:rFonts w:ascii="Times New Roman" w:eastAsia="宋体" w:hAnsi="Times New Roman"/>
          <w:szCs w:val="24"/>
        </w:rPr>
        <w:t>n</w:t>
      </w:r>
      <w:r w:rsidRPr="00093896">
        <w:rPr>
          <w:rFonts w:ascii="Times New Roman" w:eastAsia="宋体" w:hAnsi="Times New Roman"/>
          <w:szCs w:val="24"/>
        </w:rPr>
        <w:t xml:space="preserve"> Buddhism and Chinese Buddhism in the 4-6th </w:t>
      </w:r>
      <w:r w:rsidR="003C1F53" w:rsidRPr="00093896">
        <w:rPr>
          <w:rFonts w:ascii="Times New Roman" w:eastAsia="宋体" w:hAnsi="Times New Roman"/>
          <w:szCs w:val="24"/>
        </w:rPr>
        <w:t>centur</w:t>
      </w:r>
      <w:r w:rsidR="003C1F53">
        <w:rPr>
          <w:rFonts w:ascii="Times New Roman" w:eastAsia="宋体" w:hAnsi="Times New Roman"/>
          <w:szCs w:val="24"/>
        </w:rPr>
        <w:t>ies</w:t>
      </w:r>
      <w:r w:rsidR="003C1F53" w:rsidRPr="00093896">
        <w:rPr>
          <w:rFonts w:ascii="Times New Roman" w:eastAsia="宋体" w:hAnsi="Times New Roman"/>
          <w:szCs w:val="24"/>
        </w:rPr>
        <w:t xml:space="preserve"> </w:t>
      </w:r>
      <w:r w:rsidRPr="00093896">
        <w:rPr>
          <w:rFonts w:ascii="Times New Roman" w:eastAsia="宋体" w:hAnsi="Times New Roman"/>
          <w:szCs w:val="24"/>
        </w:rPr>
        <w:t>AD</w:t>
      </w:r>
    </w:p>
    <w:p w14:paraId="7F92E94B" w14:textId="77777777" w:rsidR="00ED5D71" w:rsidRDefault="009D229C" w:rsidP="00ED5D71">
      <w:pPr>
        <w:widowControl/>
        <w:spacing w:line="360" w:lineRule="auto"/>
        <w:jc w:val="left"/>
        <w:rPr>
          <w:rFonts w:ascii="Times New Roman" w:eastAsia="仿宋_GB2312" w:hAnsi="Times New Roman" w:cs="Times New Roman"/>
          <w:sz w:val="24"/>
        </w:rPr>
      </w:pPr>
      <w:r w:rsidRPr="00093896">
        <w:rPr>
          <w:rFonts w:ascii="Times New Roman" w:eastAsia="仿宋_GB2312" w:hAnsi="Times New Roman" w:cs="Times New Roman"/>
          <w:sz w:val="24"/>
        </w:rPr>
        <w:t>【</w:t>
      </w:r>
      <w:r w:rsidR="00ED5D71" w:rsidRPr="00FB64E8">
        <w:rPr>
          <w:rFonts w:ascii="Times New Roman" w:hAnsi="Times New Roman" w:cs="Times New Roman"/>
          <w:b/>
          <w:szCs w:val="21"/>
        </w:rPr>
        <w:t>Lecturing Faculty</w:t>
      </w:r>
      <w:r w:rsidRPr="00093896">
        <w:rPr>
          <w:rFonts w:ascii="Times New Roman" w:eastAsia="仿宋_GB2312" w:hAnsi="Times New Roman" w:cs="Times New Roman"/>
          <w:sz w:val="24"/>
        </w:rPr>
        <w:t>】</w:t>
      </w:r>
    </w:p>
    <w:p w14:paraId="420CCD18" w14:textId="77777777" w:rsidR="00ED5D71" w:rsidRPr="00FB64E8" w:rsidRDefault="00ED5D71" w:rsidP="00ED5D71">
      <w:pPr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B64E8">
        <w:rPr>
          <w:rFonts w:ascii="Times New Roman" w:eastAsia="宋体" w:hAnsi="Times New Roman" w:cs="Times New Roman"/>
          <w:kern w:val="0"/>
          <w:sz w:val="24"/>
          <w:szCs w:val="24"/>
        </w:rPr>
        <w:t>5-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FB64E8">
        <w:rPr>
          <w:rFonts w:ascii="Times New Roman" w:eastAsia="宋体" w:hAnsi="Times New Roman" w:cs="Times New Roman"/>
          <w:kern w:val="0"/>
          <w:sz w:val="24"/>
          <w:szCs w:val="24"/>
        </w:rPr>
        <w:t xml:space="preserve"> Chinese faculty, 3-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FB64E8">
        <w:rPr>
          <w:rFonts w:ascii="Times New Roman" w:eastAsia="宋体" w:hAnsi="Times New Roman" w:cs="Times New Roman"/>
          <w:kern w:val="0"/>
          <w:sz w:val="24"/>
          <w:szCs w:val="24"/>
        </w:rPr>
        <w:t xml:space="preserve"> English</w:t>
      </w:r>
      <w:r w:rsidR="003C1F53">
        <w:rPr>
          <w:rFonts w:ascii="Times New Roman" w:eastAsia="宋体" w:hAnsi="Times New Roman" w:cs="Times New Roman"/>
          <w:kern w:val="0"/>
          <w:sz w:val="24"/>
          <w:szCs w:val="24"/>
        </w:rPr>
        <w:t>-speaking</w:t>
      </w:r>
      <w:r w:rsidRPr="00FB64E8">
        <w:rPr>
          <w:rFonts w:ascii="Times New Roman" w:eastAsia="宋体" w:hAnsi="Times New Roman" w:cs="Times New Roman"/>
          <w:kern w:val="0"/>
          <w:sz w:val="24"/>
          <w:szCs w:val="24"/>
        </w:rPr>
        <w:t xml:space="preserve"> faculty and 1 Japanese faculty</w:t>
      </w:r>
    </w:p>
    <w:p w14:paraId="0024EC76" w14:textId="77777777" w:rsidR="009D229C" w:rsidRPr="00ED5D71" w:rsidRDefault="00ED5D71" w:rsidP="00ED5D71">
      <w:pPr>
        <w:spacing w:line="360" w:lineRule="auto"/>
        <w:ind w:firstLineChars="100" w:firstLine="24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Languages: Chinese and English</w:t>
      </w:r>
    </w:p>
    <w:p w14:paraId="23901D12" w14:textId="77777777" w:rsidR="007D0B79" w:rsidRPr="00093896" w:rsidRDefault="006944D6" w:rsidP="00956E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896">
        <w:rPr>
          <w:rFonts w:ascii="Times New Roman" w:hAnsi="Times New Roman" w:cs="Times New Roman"/>
          <w:sz w:val="24"/>
          <w:szCs w:val="24"/>
        </w:rPr>
        <w:t>【</w:t>
      </w:r>
      <w:r w:rsidR="007D0B79" w:rsidRPr="00093896">
        <w:rPr>
          <w:rFonts w:ascii="Times New Roman" w:hAnsi="Times New Roman" w:cs="Times New Roman"/>
          <w:b/>
          <w:sz w:val="24"/>
          <w:szCs w:val="24"/>
        </w:rPr>
        <w:t>Round-table Discussion</w:t>
      </w:r>
      <w:r w:rsidRPr="00093896">
        <w:rPr>
          <w:rFonts w:ascii="Times New Roman" w:hAnsi="Times New Roman" w:cs="Times New Roman"/>
          <w:sz w:val="24"/>
          <w:szCs w:val="24"/>
        </w:rPr>
        <w:t>】</w:t>
      </w:r>
    </w:p>
    <w:p w14:paraId="6AB809D7" w14:textId="77777777" w:rsidR="007D0B79" w:rsidRPr="00093896" w:rsidRDefault="007D0B79" w:rsidP="007D0B79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093896">
        <w:rPr>
          <w:rFonts w:ascii="Times New Roman" w:eastAsia="宋体" w:hAnsi="Times New Roman"/>
          <w:szCs w:val="24"/>
        </w:rPr>
        <w:t>Chinese</w:t>
      </w:r>
      <w:r w:rsidRPr="00093896">
        <w:rPr>
          <w:rFonts w:ascii="Times New Roman" w:hAnsi="Times New Roman"/>
        </w:rPr>
        <w:t xml:space="preserve"> </w:t>
      </w:r>
      <w:r w:rsidRPr="00093896">
        <w:rPr>
          <w:rFonts w:ascii="Times New Roman" w:hAnsi="Times New Roman"/>
          <w:szCs w:val="24"/>
        </w:rPr>
        <w:t>Metaphysics, Confucianism and Buddhism - Practice of Interpreting Classics in the Northern Dynasties</w:t>
      </w:r>
    </w:p>
    <w:p w14:paraId="315E5E37" w14:textId="77777777" w:rsidR="007D0B79" w:rsidRPr="00093896" w:rsidRDefault="007D0B79" w:rsidP="007D0B79">
      <w:pPr>
        <w:pStyle w:val="A8"/>
        <w:numPr>
          <w:ilvl w:val="0"/>
          <w:numId w:val="1"/>
        </w:numPr>
        <w:spacing w:line="360" w:lineRule="auto"/>
        <w:rPr>
          <w:rFonts w:ascii="Times New Roman" w:eastAsiaTheme="minorEastAsia" w:hAnsi="Times New Roman"/>
          <w:szCs w:val="24"/>
        </w:rPr>
      </w:pPr>
      <w:r w:rsidRPr="00093896">
        <w:rPr>
          <w:rFonts w:ascii="Times New Roman" w:eastAsiaTheme="minorEastAsia" w:hAnsi="Times New Roman"/>
          <w:szCs w:val="24"/>
        </w:rPr>
        <w:t>Belief, Ethnicity and Art - The Evolution of Medieval Buddhist Visual Art</w:t>
      </w:r>
    </w:p>
    <w:p w14:paraId="0C51270B" w14:textId="77777777" w:rsidR="00041C49" w:rsidRDefault="00FA6F3C" w:rsidP="00956E6A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 w:rsidRPr="00093896">
        <w:rPr>
          <w:rFonts w:ascii="Times New Roman" w:eastAsia="仿宋_GB2312" w:hAnsi="Times New Roman" w:cs="Times New Roman"/>
          <w:sz w:val="24"/>
        </w:rPr>
        <w:t>【</w:t>
      </w:r>
      <w:r w:rsidR="007D0B79" w:rsidRPr="00093896">
        <w:rPr>
          <w:rFonts w:ascii="Times New Roman" w:hAnsi="Times New Roman" w:cs="Times New Roman"/>
          <w:b/>
          <w:sz w:val="24"/>
        </w:rPr>
        <w:t>Student Forum</w:t>
      </w:r>
      <w:r w:rsidRPr="00093896">
        <w:rPr>
          <w:rFonts w:ascii="Times New Roman" w:eastAsia="仿宋_GB2312" w:hAnsi="Times New Roman" w:cs="Times New Roman"/>
          <w:sz w:val="24"/>
        </w:rPr>
        <w:t>】</w:t>
      </w:r>
    </w:p>
    <w:p w14:paraId="20539A47" w14:textId="5BA81781" w:rsidR="00FA6F3C" w:rsidRPr="00093896" w:rsidRDefault="00041C49" w:rsidP="00041C49">
      <w:pPr>
        <w:spacing w:line="360" w:lineRule="auto"/>
        <w:ind w:firstLineChars="100" w:firstLine="24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Panels depending on the </w:t>
      </w:r>
      <w:r w:rsidR="003C1F53">
        <w:rPr>
          <w:rFonts w:ascii="Times New Roman" w:eastAsia="仿宋_GB2312" w:hAnsi="Times New Roman" w:cs="Times New Roman"/>
          <w:sz w:val="24"/>
        </w:rPr>
        <w:t xml:space="preserve">papers </w:t>
      </w:r>
      <w:r>
        <w:rPr>
          <w:rFonts w:ascii="Times New Roman" w:eastAsia="仿宋_GB2312" w:hAnsi="Times New Roman" w:cs="Times New Roman"/>
          <w:sz w:val="24"/>
        </w:rPr>
        <w:t>of trainees</w:t>
      </w:r>
    </w:p>
    <w:p w14:paraId="425261FF" w14:textId="77777777" w:rsidR="00FA6F3C" w:rsidRPr="00093896" w:rsidRDefault="00FA6F3C" w:rsidP="00956E6A">
      <w:pPr>
        <w:pStyle w:val="A8"/>
        <w:spacing w:line="360" w:lineRule="auto"/>
        <w:jc w:val="both"/>
        <w:rPr>
          <w:rFonts w:ascii="Times New Roman" w:eastAsia="宋体" w:hAnsi="Times New Roman"/>
          <w:szCs w:val="24"/>
        </w:rPr>
      </w:pPr>
      <w:r w:rsidRPr="00093896">
        <w:rPr>
          <w:rFonts w:ascii="Times New Roman" w:eastAsia="宋体" w:hAnsi="Times New Roman"/>
          <w:szCs w:val="24"/>
        </w:rPr>
        <w:t>【</w:t>
      </w:r>
      <w:r w:rsidR="007D0B79" w:rsidRPr="00093896">
        <w:rPr>
          <w:rFonts w:ascii="Times New Roman" w:eastAsia="宋体" w:hAnsi="Times New Roman"/>
          <w:b/>
          <w:szCs w:val="24"/>
        </w:rPr>
        <w:t>Admission</w:t>
      </w:r>
      <w:r w:rsidRPr="00093896">
        <w:rPr>
          <w:rFonts w:ascii="Times New Roman" w:eastAsia="宋体" w:hAnsi="Times New Roman"/>
          <w:szCs w:val="24"/>
        </w:rPr>
        <w:t>】</w:t>
      </w:r>
    </w:p>
    <w:p w14:paraId="6D86430F" w14:textId="1620F30E" w:rsidR="007D0B79" w:rsidRPr="00093896" w:rsidRDefault="007D0B79" w:rsidP="00041C49">
      <w:pPr>
        <w:pStyle w:val="A8"/>
        <w:spacing w:line="360" w:lineRule="auto"/>
        <w:ind w:firstLineChars="100" w:firstLine="240"/>
        <w:jc w:val="both"/>
        <w:rPr>
          <w:rFonts w:ascii="Times New Roman" w:eastAsia="宋体" w:hAnsi="Times New Roman"/>
          <w:szCs w:val="24"/>
        </w:rPr>
      </w:pPr>
      <w:r w:rsidRPr="00093896">
        <w:rPr>
          <w:rFonts w:ascii="Times New Roman" w:eastAsia="宋体" w:hAnsi="Times New Roman"/>
          <w:szCs w:val="24"/>
        </w:rPr>
        <w:t xml:space="preserve">This </w:t>
      </w:r>
      <w:r w:rsidR="003C1F53">
        <w:rPr>
          <w:rFonts w:ascii="Times New Roman" w:eastAsia="宋体" w:hAnsi="Times New Roman"/>
          <w:szCs w:val="24"/>
        </w:rPr>
        <w:t>training program</w:t>
      </w:r>
      <w:r w:rsidR="008C4E1D">
        <w:rPr>
          <w:rFonts w:ascii="Times New Roman" w:eastAsia="宋体" w:hAnsi="Times New Roman"/>
          <w:szCs w:val="24"/>
        </w:rPr>
        <w:t xml:space="preserve"> </w:t>
      </w:r>
      <w:r w:rsidR="003C1F53">
        <w:rPr>
          <w:rFonts w:ascii="Times New Roman" w:eastAsia="宋体" w:hAnsi="Times New Roman"/>
          <w:szCs w:val="24"/>
        </w:rPr>
        <w:t>will</w:t>
      </w:r>
      <w:r w:rsidR="003C1F53" w:rsidRPr="00093896">
        <w:rPr>
          <w:rFonts w:ascii="Times New Roman" w:eastAsia="宋体" w:hAnsi="Times New Roman"/>
          <w:szCs w:val="24"/>
        </w:rPr>
        <w:t xml:space="preserve"> </w:t>
      </w:r>
      <w:r w:rsidRPr="00093896">
        <w:rPr>
          <w:rFonts w:ascii="Times New Roman" w:eastAsia="宋体" w:hAnsi="Times New Roman"/>
          <w:szCs w:val="24"/>
        </w:rPr>
        <w:t>recruit 20 trainees</w:t>
      </w:r>
      <w:r w:rsidR="00041C49" w:rsidRPr="00041C49">
        <w:rPr>
          <w:rFonts w:ascii="Times New Roman" w:eastAsia="宋体" w:hAnsi="Times New Roman"/>
          <w:szCs w:val="24"/>
        </w:rPr>
        <w:t xml:space="preserve"> </w:t>
      </w:r>
      <w:r w:rsidR="00041C49">
        <w:rPr>
          <w:rFonts w:ascii="Times New Roman" w:eastAsia="宋体" w:hAnsi="Times New Roman"/>
          <w:szCs w:val="24"/>
        </w:rPr>
        <w:t xml:space="preserve">under 35 years </w:t>
      </w:r>
      <w:r w:rsidR="00041C49" w:rsidRPr="00093896">
        <w:rPr>
          <w:rFonts w:ascii="Times New Roman" w:eastAsia="宋体" w:hAnsi="Times New Roman"/>
          <w:szCs w:val="24"/>
        </w:rPr>
        <w:t>old</w:t>
      </w:r>
      <w:r w:rsidRPr="00093896">
        <w:rPr>
          <w:rFonts w:ascii="Times New Roman" w:eastAsia="宋体" w:hAnsi="Times New Roman"/>
          <w:szCs w:val="24"/>
        </w:rPr>
        <w:t>, mainly young college teachers</w:t>
      </w:r>
      <w:r w:rsidR="00041C49">
        <w:rPr>
          <w:rFonts w:ascii="Times New Roman" w:eastAsia="宋体" w:hAnsi="Times New Roman"/>
          <w:szCs w:val="24"/>
        </w:rPr>
        <w:t>,</w:t>
      </w:r>
      <w:r w:rsidRPr="00093896">
        <w:rPr>
          <w:rFonts w:ascii="Times New Roman" w:eastAsia="宋体" w:hAnsi="Times New Roman"/>
          <w:szCs w:val="24"/>
        </w:rPr>
        <w:t xml:space="preserve"> postdoctoral</w:t>
      </w:r>
      <w:r w:rsidR="003C1F53">
        <w:rPr>
          <w:rFonts w:ascii="Times New Roman" w:eastAsia="宋体" w:hAnsi="Times New Roman"/>
          <w:szCs w:val="24"/>
        </w:rPr>
        <w:t xml:space="preserve"> fellows</w:t>
      </w:r>
      <w:r w:rsidRPr="00093896">
        <w:rPr>
          <w:rFonts w:ascii="Times New Roman" w:eastAsia="宋体" w:hAnsi="Times New Roman"/>
          <w:szCs w:val="24"/>
        </w:rPr>
        <w:t>, doctoral students and upper-level master</w:t>
      </w:r>
      <w:r w:rsidR="003C1F53">
        <w:rPr>
          <w:rFonts w:ascii="Times New Roman" w:eastAsia="宋体" w:hAnsi="Times New Roman"/>
          <w:szCs w:val="24"/>
        </w:rPr>
        <w:t>’s degree</w:t>
      </w:r>
      <w:r w:rsidRPr="00093896">
        <w:rPr>
          <w:rFonts w:ascii="Times New Roman" w:eastAsia="宋体" w:hAnsi="Times New Roman"/>
          <w:szCs w:val="24"/>
        </w:rPr>
        <w:t xml:space="preserve"> students. The professional background of all trainees shall be </w:t>
      </w:r>
      <w:r w:rsidR="003C1F53">
        <w:rPr>
          <w:rFonts w:ascii="Times New Roman" w:eastAsia="宋体" w:hAnsi="Times New Roman"/>
          <w:szCs w:val="24"/>
        </w:rPr>
        <w:t>in</w:t>
      </w:r>
      <w:r w:rsidRPr="00093896">
        <w:rPr>
          <w:rFonts w:ascii="Times New Roman" w:eastAsia="宋体" w:hAnsi="Times New Roman"/>
          <w:szCs w:val="24"/>
        </w:rPr>
        <w:t xml:space="preserve"> </w:t>
      </w:r>
      <w:r w:rsidR="003C1F53">
        <w:rPr>
          <w:rFonts w:ascii="Times New Roman" w:eastAsia="宋体" w:hAnsi="Times New Roman"/>
          <w:szCs w:val="24"/>
        </w:rPr>
        <w:t xml:space="preserve">academic </w:t>
      </w:r>
      <w:r w:rsidRPr="00093896">
        <w:rPr>
          <w:rFonts w:ascii="Times New Roman" w:eastAsia="宋体" w:hAnsi="Times New Roman"/>
          <w:szCs w:val="24"/>
        </w:rPr>
        <w:t xml:space="preserve">fields </w:t>
      </w:r>
      <w:r w:rsidR="00F96A4C" w:rsidRPr="00093896">
        <w:rPr>
          <w:rFonts w:ascii="Times New Roman" w:eastAsia="宋体" w:hAnsi="Times New Roman"/>
          <w:szCs w:val="24"/>
        </w:rPr>
        <w:t>related to</w:t>
      </w:r>
      <w:r w:rsidRPr="00093896">
        <w:rPr>
          <w:rFonts w:ascii="Times New Roman" w:eastAsia="宋体" w:hAnsi="Times New Roman"/>
          <w:szCs w:val="24"/>
        </w:rPr>
        <w:t xml:space="preserve"> this </w:t>
      </w:r>
      <w:r w:rsidR="003C1F53">
        <w:rPr>
          <w:rFonts w:ascii="Times New Roman" w:eastAsia="宋体" w:hAnsi="Times New Roman"/>
          <w:szCs w:val="24"/>
        </w:rPr>
        <w:t>training program</w:t>
      </w:r>
      <w:r w:rsidRPr="00093896">
        <w:rPr>
          <w:rFonts w:ascii="Times New Roman" w:eastAsia="宋体" w:hAnsi="Times New Roman"/>
          <w:szCs w:val="24"/>
        </w:rPr>
        <w:t>, including but not limited to religio</w:t>
      </w:r>
      <w:r w:rsidR="00F96A4C" w:rsidRPr="00093896">
        <w:rPr>
          <w:rFonts w:ascii="Times New Roman" w:eastAsia="宋体" w:hAnsi="Times New Roman"/>
          <w:szCs w:val="24"/>
        </w:rPr>
        <w:t>us studies</w:t>
      </w:r>
      <w:r w:rsidRPr="00093896">
        <w:rPr>
          <w:rFonts w:ascii="Times New Roman" w:eastAsia="宋体" w:hAnsi="Times New Roman"/>
          <w:szCs w:val="24"/>
        </w:rPr>
        <w:t>, ethnology, archeology, art history, Chinese philosophy, Chinese history, Central Asia history,</w:t>
      </w:r>
      <w:r w:rsidR="003C1F53">
        <w:rPr>
          <w:rFonts w:ascii="Times New Roman" w:eastAsia="宋体" w:hAnsi="Times New Roman"/>
          <w:szCs w:val="24"/>
        </w:rPr>
        <w:t xml:space="preserve"> and</w:t>
      </w:r>
      <w:r w:rsidRPr="00093896">
        <w:rPr>
          <w:rFonts w:ascii="Times New Roman" w:eastAsia="宋体" w:hAnsi="Times New Roman"/>
          <w:szCs w:val="24"/>
        </w:rPr>
        <w:t xml:space="preserve"> linguistics</w:t>
      </w:r>
      <w:r w:rsidR="003C1F53">
        <w:rPr>
          <w:rFonts w:ascii="Times New Roman" w:eastAsia="宋体" w:hAnsi="Times New Roman"/>
          <w:szCs w:val="24"/>
        </w:rPr>
        <w:t>.</w:t>
      </w:r>
    </w:p>
    <w:p w14:paraId="52C784F8" w14:textId="22A2E664" w:rsidR="00F96A4C" w:rsidRPr="00575915" w:rsidRDefault="00F96A4C" w:rsidP="00041C49">
      <w:pPr>
        <w:pStyle w:val="A8"/>
        <w:spacing w:line="360" w:lineRule="auto"/>
        <w:ind w:firstLineChars="100" w:firstLine="240"/>
        <w:jc w:val="both"/>
        <w:rPr>
          <w:rFonts w:ascii="Times New Roman" w:eastAsia="PMingLiU" w:hAnsi="Times New Roman"/>
          <w:kern w:val="2"/>
          <w:szCs w:val="24"/>
          <w:lang w:eastAsia="zh-TW"/>
        </w:rPr>
      </w:pPr>
      <w:r w:rsidRPr="00093896">
        <w:rPr>
          <w:rFonts w:ascii="Times New Roman" w:eastAsia="宋体" w:hAnsi="Times New Roman"/>
          <w:szCs w:val="24"/>
        </w:rPr>
        <w:t xml:space="preserve">Students and young scholars from </w:t>
      </w:r>
      <w:r w:rsidR="00A4216A" w:rsidRPr="00093896">
        <w:rPr>
          <w:rFonts w:ascii="Times New Roman" w:eastAsia="宋体" w:hAnsi="Times New Roman"/>
          <w:szCs w:val="24"/>
        </w:rPr>
        <w:t>China (</w:t>
      </w:r>
      <w:r w:rsidRPr="00093896">
        <w:rPr>
          <w:rFonts w:ascii="Times New Roman" w:eastAsia="宋体" w:hAnsi="Times New Roman"/>
          <w:szCs w:val="24"/>
        </w:rPr>
        <w:t>including Hong Kong, Macao and Taiwan) and other countries and regions are eligible to apply.</w:t>
      </w:r>
      <w:r w:rsidRPr="00093896">
        <w:rPr>
          <w:rFonts w:ascii="Times New Roman" w:eastAsia="宋体" w:hAnsi="Times New Roman"/>
          <w:kern w:val="2"/>
          <w:szCs w:val="24"/>
        </w:rPr>
        <w:t xml:space="preserve"> </w:t>
      </w:r>
      <w:r w:rsidR="00D607FC">
        <w:rPr>
          <w:rFonts w:ascii="Times New Roman" w:eastAsia="宋体" w:hAnsi="Times New Roman"/>
          <w:kern w:val="2"/>
          <w:szCs w:val="24"/>
        </w:rPr>
        <w:t xml:space="preserve">Applicants </w:t>
      </w:r>
      <w:r w:rsidR="003C1F53">
        <w:rPr>
          <w:rFonts w:ascii="Times New Roman" w:eastAsia="宋体" w:hAnsi="Times New Roman"/>
          <w:kern w:val="2"/>
          <w:szCs w:val="24"/>
        </w:rPr>
        <w:t xml:space="preserve">from </w:t>
      </w:r>
      <w:r w:rsidR="00D607FC">
        <w:rPr>
          <w:rFonts w:ascii="Times New Roman" w:eastAsia="宋体" w:hAnsi="Times New Roman"/>
          <w:kern w:val="2"/>
          <w:szCs w:val="24"/>
        </w:rPr>
        <w:t xml:space="preserve">overseas </w:t>
      </w:r>
      <w:r w:rsidR="003C1F53">
        <w:rPr>
          <w:rFonts w:ascii="Times New Roman" w:eastAsia="宋体" w:hAnsi="Times New Roman"/>
          <w:kern w:val="2"/>
          <w:szCs w:val="24"/>
        </w:rPr>
        <w:t xml:space="preserve">must </w:t>
      </w:r>
      <w:r w:rsidR="00D607FC">
        <w:rPr>
          <w:rFonts w:ascii="Times New Roman" w:eastAsia="宋体" w:hAnsi="Times New Roman"/>
          <w:kern w:val="2"/>
          <w:szCs w:val="24"/>
        </w:rPr>
        <w:t>be able to read</w:t>
      </w:r>
      <w:r w:rsidR="003C1F53">
        <w:rPr>
          <w:rFonts w:ascii="Times New Roman" w:eastAsia="宋体" w:hAnsi="Times New Roman"/>
          <w:kern w:val="2"/>
          <w:szCs w:val="24"/>
        </w:rPr>
        <w:t>, understand and communicate</w:t>
      </w:r>
      <w:r w:rsidR="00D607FC">
        <w:rPr>
          <w:rFonts w:ascii="Times New Roman" w:eastAsia="宋体" w:hAnsi="Times New Roman"/>
          <w:kern w:val="2"/>
          <w:szCs w:val="24"/>
        </w:rPr>
        <w:t xml:space="preserve"> in Chinese. </w:t>
      </w:r>
      <w:r w:rsidR="00897680">
        <w:rPr>
          <w:rFonts w:ascii="Times New Roman" w:eastAsia="宋体" w:hAnsi="Times New Roman" w:hint="eastAsia"/>
          <w:kern w:val="2"/>
          <w:szCs w:val="24"/>
        </w:rPr>
        <w:t>English proficiency</w:t>
      </w:r>
      <w:r w:rsidR="00897680">
        <w:rPr>
          <w:rFonts w:ascii="Times New Roman" w:eastAsia="PMingLiU" w:hAnsi="Times New Roman" w:hint="eastAsia"/>
          <w:kern w:val="2"/>
          <w:szCs w:val="24"/>
          <w:lang w:eastAsia="zh-TW"/>
        </w:rPr>
        <w:t xml:space="preserve"> is also required for every participant.</w:t>
      </w:r>
    </w:p>
    <w:p w14:paraId="4B44F4EF" w14:textId="7C30258B" w:rsidR="00FA6F3C" w:rsidRPr="00093896" w:rsidRDefault="00F96A4C" w:rsidP="00041C49">
      <w:pPr>
        <w:pStyle w:val="A8"/>
        <w:spacing w:line="360" w:lineRule="auto"/>
        <w:ind w:firstLineChars="100" w:firstLine="240"/>
        <w:jc w:val="both"/>
        <w:rPr>
          <w:rFonts w:ascii="Times New Roman" w:eastAsia="宋体" w:hAnsi="Times New Roman"/>
          <w:kern w:val="2"/>
          <w:szCs w:val="24"/>
        </w:rPr>
      </w:pPr>
      <w:r w:rsidRPr="00093896">
        <w:rPr>
          <w:rFonts w:ascii="Times New Roman" w:eastAsia="宋体" w:hAnsi="Times New Roman"/>
          <w:kern w:val="2"/>
          <w:szCs w:val="24"/>
        </w:rPr>
        <w:t xml:space="preserve">Outstanding trainees </w:t>
      </w:r>
      <w:r w:rsidR="003C1F53">
        <w:rPr>
          <w:rFonts w:ascii="Times New Roman" w:eastAsia="宋体" w:hAnsi="Times New Roman"/>
          <w:kern w:val="2"/>
          <w:szCs w:val="24"/>
        </w:rPr>
        <w:t>may be invited to</w:t>
      </w:r>
      <w:r w:rsidR="003C1F53" w:rsidRPr="00093896">
        <w:rPr>
          <w:rFonts w:ascii="Times New Roman" w:eastAsia="宋体" w:hAnsi="Times New Roman"/>
          <w:kern w:val="2"/>
          <w:szCs w:val="24"/>
        </w:rPr>
        <w:t xml:space="preserve"> </w:t>
      </w:r>
      <w:r w:rsidR="003C1F53">
        <w:rPr>
          <w:rFonts w:ascii="Times New Roman" w:eastAsia="宋体" w:hAnsi="Times New Roman"/>
          <w:kern w:val="2"/>
          <w:szCs w:val="24"/>
        </w:rPr>
        <w:t>join</w:t>
      </w:r>
      <w:r w:rsidR="003C1F53" w:rsidRPr="00093896">
        <w:rPr>
          <w:rFonts w:ascii="Times New Roman" w:eastAsia="宋体" w:hAnsi="Times New Roman"/>
          <w:kern w:val="2"/>
          <w:szCs w:val="24"/>
        </w:rPr>
        <w:t xml:space="preserve"> </w:t>
      </w:r>
      <w:r w:rsidRPr="00093896">
        <w:rPr>
          <w:rFonts w:ascii="Times New Roman" w:eastAsia="宋体" w:hAnsi="Times New Roman"/>
          <w:kern w:val="2"/>
          <w:szCs w:val="24"/>
        </w:rPr>
        <w:t xml:space="preserve">the research team of the Center for Buddhist Education and Research, Peking University in follow-up research. They may </w:t>
      </w:r>
      <w:r w:rsidRPr="00093896">
        <w:rPr>
          <w:rFonts w:ascii="Times New Roman" w:eastAsia="宋体" w:hAnsi="Times New Roman"/>
          <w:kern w:val="2"/>
          <w:szCs w:val="24"/>
        </w:rPr>
        <w:lastRenderedPageBreak/>
        <w:t xml:space="preserve">also </w:t>
      </w:r>
      <w:r w:rsidR="00A80852">
        <w:rPr>
          <w:rFonts w:ascii="Times New Roman" w:eastAsia="宋体" w:hAnsi="Times New Roman"/>
          <w:kern w:val="2"/>
          <w:szCs w:val="24"/>
        </w:rPr>
        <w:t>be considered for a fellowship to spend an academic year in residence at the</w:t>
      </w:r>
      <w:r w:rsidRPr="00093896">
        <w:rPr>
          <w:rFonts w:ascii="Times New Roman" w:eastAsia="宋体" w:hAnsi="Times New Roman"/>
          <w:kern w:val="2"/>
          <w:szCs w:val="24"/>
        </w:rPr>
        <w:t xml:space="preserve"> </w:t>
      </w:r>
      <w:r w:rsidR="00041C49">
        <w:rPr>
          <w:rFonts w:ascii="Times New Roman" w:eastAsia="宋体" w:hAnsi="Times New Roman"/>
          <w:kern w:val="2"/>
          <w:szCs w:val="24"/>
        </w:rPr>
        <w:t>H</w:t>
      </w:r>
      <w:r w:rsidR="00041C49">
        <w:rPr>
          <w:rFonts w:ascii="Times New Roman" w:eastAsia="宋体" w:hAnsi="Times New Roman" w:hint="eastAsia"/>
          <w:kern w:val="2"/>
          <w:szCs w:val="24"/>
        </w:rPr>
        <w:t>ar</w:t>
      </w:r>
      <w:r w:rsidR="00041C49">
        <w:rPr>
          <w:rFonts w:ascii="Times New Roman" w:eastAsia="宋体" w:hAnsi="Times New Roman"/>
          <w:kern w:val="2"/>
          <w:szCs w:val="24"/>
        </w:rPr>
        <w:t>vard-</w:t>
      </w:r>
      <w:r w:rsidRPr="00093896">
        <w:rPr>
          <w:rFonts w:ascii="Times New Roman" w:eastAsia="宋体" w:hAnsi="Times New Roman"/>
          <w:kern w:val="2"/>
          <w:szCs w:val="24"/>
        </w:rPr>
        <w:t>Y</w:t>
      </w:r>
      <w:r w:rsidR="00041C49">
        <w:rPr>
          <w:rFonts w:ascii="Times New Roman" w:eastAsia="宋体" w:hAnsi="Times New Roman"/>
          <w:kern w:val="2"/>
          <w:szCs w:val="24"/>
        </w:rPr>
        <w:t>enching</w:t>
      </w:r>
      <w:r w:rsidRPr="00093896">
        <w:rPr>
          <w:rFonts w:ascii="Times New Roman" w:eastAsia="宋体" w:hAnsi="Times New Roman"/>
          <w:kern w:val="2"/>
          <w:szCs w:val="24"/>
        </w:rPr>
        <w:t xml:space="preserve"> Institute.</w:t>
      </w:r>
    </w:p>
    <w:p w14:paraId="45571EE6" w14:textId="3F0E3D9F" w:rsidR="00FA6F3C" w:rsidRPr="00093896" w:rsidRDefault="000A46D7" w:rsidP="00575915">
      <w:pPr>
        <w:pStyle w:val="A8"/>
        <w:spacing w:line="360" w:lineRule="auto"/>
        <w:ind w:firstLineChars="100" w:firstLine="240"/>
        <w:jc w:val="both"/>
        <w:rPr>
          <w:rFonts w:ascii="Times New Roman" w:eastAsia="宋体" w:hAnsi="Times New Roman"/>
          <w:kern w:val="2"/>
          <w:szCs w:val="24"/>
        </w:rPr>
      </w:pPr>
      <w:r w:rsidRPr="00093896">
        <w:rPr>
          <w:rFonts w:ascii="Times New Roman" w:eastAsia="宋体" w:hAnsi="Times New Roman"/>
          <w:kern w:val="2"/>
          <w:szCs w:val="24"/>
        </w:rPr>
        <w:t xml:space="preserve">Trainees who successfully </w:t>
      </w:r>
      <w:r w:rsidR="00A80852">
        <w:rPr>
          <w:rFonts w:ascii="Times New Roman" w:eastAsia="宋体" w:hAnsi="Times New Roman"/>
          <w:kern w:val="2"/>
          <w:szCs w:val="24"/>
        </w:rPr>
        <w:t>complete</w:t>
      </w:r>
      <w:r w:rsidR="00A80852" w:rsidRPr="00093896">
        <w:rPr>
          <w:rFonts w:ascii="Times New Roman" w:eastAsia="宋体" w:hAnsi="Times New Roman"/>
          <w:kern w:val="2"/>
          <w:szCs w:val="24"/>
        </w:rPr>
        <w:t xml:space="preserve"> </w:t>
      </w:r>
      <w:r w:rsidR="00A80852">
        <w:rPr>
          <w:rFonts w:ascii="Times New Roman" w:eastAsia="宋体" w:hAnsi="Times New Roman"/>
          <w:kern w:val="2"/>
          <w:szCs w:val="24"/>
        </w:rPr>
        <w:t>the training program</w:t>
      </w:r>
      <w:r w:rsidRPr="00093896">
        <w:rPr>
          <w:rFonts w:ascii="Times New Roman" w:eastAsia="宋体" w:hAnsi="Times New Roman"/>
          <w:kern w:val="2"/>
          <w:szCs w:val="24"/>
        </w:rPr>
        <w:t xml:space="preserve"> will </w:t>
      </w:r>
      <w:r w:rsidR="00A80852">
        <w:rPr>
          <w:rFonts w:ascii="Times New Roman" w:eastAsia="宋体" w:hAnsi="Times New Roman"/>
          <w:kern w:val="2"/>
          <w:szCs w:val="24"/>
        </w:rPr>
        <w:t>be issued</w:t>
      </w:r>
      <w:r w:rsidR="00A80852" w:rsidRPr="00093896">
        <w:rPr>
          <w:rFonts w:ascii="Times New Roman" w:eastAsia="宋体" w:hAnsi="Times New Roman"/>
          <w:kern w:val="2"/>
          <w:szCs w:val="24"/>
        </w:rPr>
        <w:t xml:space="preserve"> </w:t>
      </w:r>
      <w:r w:rsidRPr="00093896">
        <w:rPr>
          <w:rFonts w:ascii="Times New Roman" w:eastAsia="宋体" w:hAnsi="Times New Roman"/>
          <w:kern w:val="2"/>
          <w:szCs w:val="24"/>
        </w:rPr>
        <w:t>an official certificate.</w:t>
      </w:r>
    </w:p>
    <w:p w14:paraId="3A494328" w14:textId="77777777" w:rsidR="00FA6F3C" w:rsidRPr="00093896" w:rsidRDefault="00FA6F3C" w:rsidP="00956E6A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 w:rsidRPr="00093896">
        <w:rPr>
          <w:rFonts w:ascii="Times New Roman" w:eastAsia="仿宋_GB2312" w:hAnsi="Times New Roman" w:cs="Times New Roman"/>
          <w:sz w:val="24"/>
        </w:rPr>
        <w:t>【</w:t>
      </w:r>
      <w:r w:rsidR="000A46D7" w:rsidRPr="00093896">
        <w:rPr>
          <w:rFonts w:ascii="Times New Roman" w:eastAsia="仿宋_GB2312" w:hAnsi="Times New Roman" w:cs="Times New Roman"/>
          <w:b/>
          <w:sz w:val="24"/>
        </w:rPr>
        <w:t>Cost and Subsidy</w:t>
      </w:r>
      <w:r w:rsidRPr="00093896">
        <w:rPr>
          <w:rFonts w:ascii="Times New Roman" w:eastAsia="仿宋_GB2312" w:hAnsi="Times New Roman" w:cs="Times New Roman"/>
          <w:sz w:val="24"/>
        </w:rPr>
        <w:t>】</w:t>
      </w:r>
    </w:p>
    <w:p w14:paraId="27A23B10" w14:textId="4238BC36" w:rsidR="00041C49" w:rsidRDefault="000A46D7" w:rsidP="00041C49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position w:val="6"/>
          <w:sz w:val="24"/>
        </w:rPr>
      </w:pPr>
      <w:r w:rsidRPr="00093896">
        <w:rPr>
          <w:rFonts w:ascii="Times New Roman" w:hAnsi="Times New Roman" w:cs="Times New Roman"/>
          <w:color w:val="000000"/>
          <w:position w:val="6"/>
          <w:sz w:val="24"/>
        </w:rPr>
        <w:t xml:space="preserve">All </w:t>
      </w:r>
      <w:r w:rsidR="00041C49">
        <w:rPr>
          <w:rFonts w:ascii="Times New Roman" w:hAnsi="Times New Roman" w:cs="Times New Roman"/>
          <w:color w:val="000000"/>
          <w:position w:val="6"/>
          <w:sz w:val="24"/>
        </w:rPr>
        <w:t>trainees</w:t>
      </w:r>
      <w:r w:rsidRPr="00093896">
        <w:rPr>
          <w:rFonts w:ascii="Times New Roman" w:hAnsi="Times New Roman" w:cs="Times New Roman"/>
          <w:color w:val="000000"/>
          <w:position w:val="6"/>
          <w:sz w:val="24"/>
        </w:rPr>
        <w:t xml:space="preserve"> are exempt from tuition fees. Accommodation fees for </w:t>
      </w:r>
      <w:r w:rsidR="00041C49">
        <w:rPr>
          <w:rFonts w:ascii="Times New Roman" w:hAnsi="Times New Roman" w:cs="Times New Roman"/>
          <w:color w:val="000000"/>
          <w:position w:val="6"/>
          <w:sz w:val="24"/>
        </w:rPr>
        <w:t>trainees</w:t>
      </w:r>
      <w:r w:rsidRPr="00093896">
        <w:rPr>
          <w:rFonts w:ascii="Times New Roman" w:hAnsi="Times New Roman" w:cs="Times New Roman"/>
          <w:color w:val="000000"/>
          <w:position w:val="6"/>
          <w:sz w:val="24"/>
        </w:rPr>
        <w:t xml:space="preserve"> </w:t>
      </w:r>
      <w:r w:rsidR="00041C49">
        <w:rPr>
          <w:rFonts w:ascii="Times New Roman" w:hAnsi="Times New Roman" w:cs="Times New Roman"/>
          <w:color w:val="000000"/>
          <w:position w:val="6"/>
          <w:sz w:val="24"/>
        </w:rPr>
        <w:t xml:space="preserve">outside of Beijing </w:t>
      </w:r>
      <w:r w:rsidRPr="00093896">
        <w:rPr>
          <w:rFonts w:ascii="Times New Roman" w:hAnsi="Times New Roman" w:cs="Times New Roman"/>
          <w:color w:val="000000"/>
          <w:position w:val="6"/>
          <w:sz w:val="24"/>
        </w:rPr>
        <w:t xml:space="preserve">are covered by Peking University. </w:t>
      </w:r>
      <w:r w:rsidR="00A80852">
        <w:rPr>
          <w:rFonts w:ascii="Times New Roman" w:hAnsi="Times New Roman" w:cs="Times New Roman"/>
          <w:color w:val="000000"/>
          <w:position w:val="6"/>
          <w:sz w:val="24"/>
        </w:rPr>
        <w:t>A</w:t>
      </w:r>
      <w:r w:rsidR="00041C49">
        <w:rPr>
          <w:rFonts w:ascii="Times New Roman" w:hAnsi="Times New Roman" w:cs="Times New Roman"/>
          <w:color w:val="000000"/>
          <w:position w:val="6"/>
          <w:sz w:val="24"/>
        </w:rPr>
        <w:t>ccommodation</w:t>
      </w:r>
      <w:r w:rsidR="00A80852">
        <w:rPr>
          <w:rFonts w:ascii="Times New Roman" w:hAnsi="Times New Roman" w:cs="Times New Roman"/>
          <w:color w:val="000000"/>
          <w:position w:val="6"/>
          <w:sz w:val="24"/>
        </w:rPr>
        <w:t>s are not provided</w:t>
      </w:r>
      <w:r w:rsidR="00041C49">
        <w:rPr>
          <w:rFonts w:ascii="Times New Roman" w:hAnsi="Times New Roman" w:cs="Times New Roman"/>
          <w:color w:val="000000"/>
          <w:position w:val="6"/>
          <w:sz w:val="24"/>
        </w:rPr>
        <w:t xml:space="preserve"> for Trainees</w:t>
      </w:r>
      <w:r w:rsidRPr="00093896">
        <w:rPr>
          <w:rFonts w:ascii="Times New Roman" w:hAnsi="Times New Roman" w:cs="Times New Roman"/>
          <w:color w:val="000000"/>
          <w:position w:val="6"/>
          <w:sz w:val="24"/>
        </w:rPr>
        <w:t xml:space="preserve"> from Beijing.</w:t>
      </w:r>
    </w:p>
    <w:p w14:paraId="15C08D03" w14:textId="77777777" w:rsidR="000A46D7" w:rsidRPr="00093896" w:rsidRDefault="00041C49" w:rsidP="00041C49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position w:val="6"/>
          <w:sz w:val="24"/>
        </w:rPr>
      </w:pPr>
      <w:r>
        <w:rPr>
          <w:rFonts w:ascii="Times New Roman" w:hAnsi="Times New Roman" w:cs="Times New Roman" w:hint="eastAsia"/>
          <w:color w:val="000000"/>
          <w:position w:val="6"/>
          <w:sz w:val="24"/>
        </w:rPr>
        <w:t xml:space="preserve">All trainees </w:t>
      </w:r>
      <w:r w:rsidR="000A46D7" w:rsidRPr="00093896">
        <w:rPr>
          <w:rFonts w:ascii="Times New Roman" w:hAnsi="Times New Roman" w:cs="Times New Roman"/>
          <w:color w:val="000000"/>
          <w:position w:val="6"/>
          <w:sz w:val="24"/>
        </w:rPr>
        <w:t>should pay for their own meals and transportation.</w:t>
      </w:r>
    </w:p>
    <w:p w14:paraId="16EE6869" w14:textId="15994A59" w:rsidR="000A46D7" w:rsidRPr="00093896" w:rsidRDefault="000A46D7" w:rsidP="00041C49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position w:val="6"/>
          <w:sz w:val="24"/>
        </w:rPr>
      </w:pPr>
      <w:r w:rsidRPr="00093896">
        <w:rPr>
          <w:rFonts w:ascii="Times New Roman" w:hAnsi="Times New Roman" w:cs="Times New Roman"/>
          <w:color w:val="000000"/>
          <w:position w:val="6"/>
          <w:sz w:val="24"/>
        </w:rPr>
        <w:t>Master</w:t>
      </w:r>
      <w:r w:rsidR="00A80852">
        <w:rPr>
          <w:rFonts w:ascii="Times New Roman" w:hAnsi="Times New Roman" w:cs="Times New Roman"/>
          <w:color w:val="000000"/>
          <w:position w:val="6"/>
          <w:sz w:val="24"/>
        </w:rPr>
        <w:t>’s</w:t>
      </w:r>
      <w:r w:rsidRPr="00093896">
        <w:rPr>
          <w:rFonts w:ascii="Times New Roman" w:hAnsi="Times New Roman" w:cs="Times New Roman"/>
          <w:color w:val="000000"/>
          <w:position w:val="6"/>
          <w:sz w:val="24"/>
        </w:rPr>
        <w:t xml:space="preserve"> and Ph.D. students from mainland China who complete </w:t>
      </w:r>
      <w:r w:rsidR="00A80852">
        <w:rPr>
          <w:rFonts w:ascii="Times New Roman" w:hAnsi="Times New Roman" w:cs="Times New Roman"/>
          <w:color w:val="000000"/>
          <w:position w:val="6"/>
          <w:sz w:val="24"/>
        </w:rPr>
        <w:t>the training program</w:t>
      </w:r>
      <w:r w:rsidRPr="00093896">
        <w:rPr>
          <w:rFonts w:ascii="Times New Roman" w:hAnsi="Times New Roman" w:cs="Times New Roman"/>
          <w:color w:val="000000"/>
          <w:position w:val="6"/>
          <w:sz w:val="24"/>
        </w:rPr>
        <w:t xml:space="preserve"> </w:t>
      </w:r>
      <w:r w:rsidRPr="00575915">
        <w:rPr>
          <w:rFonts w:ascii="Times New Roman" w:hAnsi="Times New Roman" w:cs="Times New Roman"/>
          <w:position w:val="6"/>
          <w:sz w:val="24"/>
        </w:rPr>
        <w:t>will receive a subsidy of RMB500-1000.</w:t>
      </w:r>
      <w:r w:rsidR="00A80852" w:rsidRPr="00575915">
        <w:rPr>
          <w:rFonts w:ascii="Times New Roman" w:hAnsi="Times New Roman" w:cs="Times New Roman"/>
          <w:position w:val="6"/>
          <w:sz w:val="24"/>
        </w:rPr>
        <w:t xml:space="preserve"> </w:t>
      </w:r>
      <w:r w:rsidR="00A80852">
        <w:rPr>
          <w:rFonts w:ascii="Times New Roman" w:hAnsi="Times New Roman" w:cs="Times New Roman"/>
          <w:color w:val="000000"/>
          <w:position w:val="6"/>
          <w:sz w:val="24"/>
        </w:rPr>
        <w:t xml:space="preserve"> </w:t>
      </w:r>
    </w:p>
    <w:p w14:paraId="53284016" w14:textId="77777777" w:rsidR="00D90816" w:rsidRPr="00093896" w:rsidRDefault="00D90816" w:rsidP="00956E6A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 w:rsidRPr="00093896">
        <w:rPr>
          <w:rFonts w:ascii="Times New Roman" w:eastAsia="仿宋_GB2312" w:hAnsi="Times New Roman" w:cs="Times New Roman"/>
          <w:sz w:val="24"/>
        </w:rPr>
        <w:t>【</w:t>
      </w:r>
      <w:r w:rsidR="000A46D7" w:rsidRPr="00093896">
        <w:rPr>
          <w:rFonts w:ascii="Times New Roman" w:eastAsia="仿宋_GB2312" w:hAnsi="Times New Roman" w:cs="Times New Roman"/>
          <w:b/>
          <w:sz w:val="24"/>
        </w:rPr>
        <w:t>Application</w:t>
      </w:r>
      <w:r w:rsidRPr="00093896">
        <w:rPr>
          <w:rFonts w:ascii="Times New Roman" w:eastAsia="仿宋_GB2312" w:hAnsi="Times New Roman" w:cs="Times New Roman"/>
          <w:sz w:val="24"/>
        </w:rPr>
        <w:t>】</w:t>
      </w:r>
    </w:p>
    <w:p w14:paraId="4A2F71D2" w14:textId="77777777" w:rsidR="000F3D0E" w:rsidRPr="000F3D0E" w:rsidRDefault="00BD19C7" w:rsidP="000F3D0E">
      <w:pPr>
        <w:pStyle w:val="ac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color w:val="000000"/>
          <w:position w:val="6"/>
          <w:sz w:val="24"/>
        </w:rPr>
      </w:pPr>
      <w:r w:rsidRPr="000F3D0E">
        <w:rPr>
          <w:rFonts w:ascii="Times New Roman" w:hAnsi="Times New Roman" w:cs="Times New Roman"/>
          <w:color w:val="000000"/>
          <w:position w:val="6"/>
          <w:sz w:val="24"/>
        </w:rPr>
        <w:t>Application Form</w:t>
      </w:r>
    </w:p>
    <w:p w14:paraId="192E595C" w14:textId="77777777" w:rsidR="000F3D0E" w:rsidRDefault="00BD19C7" w:rsidP="000F3D0E">
      <w:pPr>
        <w:pStyle w:val="ac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color w:val="000000"/>
          <w:position w:val="6"/>
          <w:sz w:val="24"/>
        </w:rPr>
      </w:pPr>
      <w:r w:rsidRPr="000F3D0E">
        <w:rPr>
          <w:rFonts w:ascii="Times New Roman" w:hAnsi="Times New Roman" w:cs="Times New Roman"/>
          <w:color w:val="000000"/>
          <w:position w:val="6"/>
          <w:sz w:val="24"/>
        </w:rPr>
        <w:t xml:space="preserve">One academic paper </w:t>
      </w:r>
      <w:r w:rsidR="00A4216A" w:rsidRPr="000F3D0E">
        <w:rPr>
          <w:rFonts w:ascii="Times New Roman" w:hAnsi="Times New Roman" w:cs="Times New Roman"/>
          <w:color w:val="000000"/>
          <w:position w:val="6"/>
          <w:sz w:val="24"/>
        </w:rPr>
        <w:t>(5000-15000 characters)</w:t>
      </w:r>
    </w:p>
    <w:p w14:paraId="2226F09F" w14:textId="77777777" w:rsidR="000F3D0E" w:rsidRDefault="00BD19C7" w:rsidP="000F3D0E">
      <w:pPr>
        <w:pStyle w:val="ac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color w:val="000000"/>
          <w:position w:val="6"/>
          <w:sz w:val="24"/>
        </w:rPr>
      </w:pPr>
      <w:r w:rsidRPr="000F3D0E">
        <w:rPr>
          <w:rFonts w:ascii="Times New Roman" w:hAnsi="Times New Roman" w:cs="Times New Roman"/>
          <w:color w:val="000000"/>
          <w:position w:val="6"/>
          <w:sz w:val="24"/>
        </w:rPr>
        <w:t>Research Proposal</w:t>
      </w:r>
      <w:r w:rsidR="00A4216A" w:rsidRPr="000F3D0E">
        <w:rPr>
          <w:rFonts w:ascii="Times New Roman" w:hAnsi="Times New Roman" w:cs="Times New Roman"/>
          <w:color w:val="000000"/>
          <w:position w:val="6"/>
          <w:sz w:val="24"/>
        </w:rPr>
        <w:t xml:space="preserve"> (1000 characters or more)</w:t>
      </w:r>
    </w:p>
    <w:p w14:paraId="4AE9C134" w14:textId="54E3B9C3" w:rsidR="00BD19C7" w:rsidRPr="000F3D0E" w:rsidRDefault="00BD19C7" w:rsidP="000F3D0E">
      <w:pPr>
        <w:pStyle w:val="ac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color w:val="000000"/>
          <w:position w:val="6"/>
          <w:sz w:val="24"/>
        </w:rPr>
      </w:pPr>
      <w:r w:rsidRPr="000F3D0E">
        <w:rPr>
          <w:rFonts w:ascii="Times New Roman" w:hAnsi="Times New Roman" w:cs="Times New Roman"/>
          <w:color w:val="000000"/>
          <w:position w:val="6"/>
          <w:sz w:val="24"/>
        </w:rPr>
        <w:t>Applicants from mainland China are required to submit proof of school or institution (with official seal)</w:t>
      </w:r>
      <w:r w:rsidR="000F3D0E">
        <w:rPr>
          <w:rFonts w:ascii="Times New Roman" w:hAnsi="Times New Roman" w:cs="Times New Roman"/>
          <w:color w:val="000000"/>
          <w:position w:val="6"/>
          <w:sz w:val="24"/>
        </w:rPr>
        <w:t xml:space="preserve">; </w:t>
      </w:r>
      <w:r w:rsidR="000F3D0E" w:rsidRPr="000F3D0E">
        <w:rPr>
          <w:rFonts w:ascii="Times New Roman" w:hAnsi="Times New Roman" w:cs="Times New Roman"/>
          <w:color w:val="000000"/>
          <w:position w:val="6"/>
          <w:sz w:val="24"/>
        </w:rPr>
        <w:t>S</w:t>
      </w:r>
      <w:r w:rsidRPr="000F3D0E">
        <w:rPr>
          <w:rFonts w:ascii="Times New Roman" w:hAnsi="Times New Roman" w:cs="Times New Roman"/>
          <w:color w:val="000000"/>
          <w:position w:val="6"/>
          <w:sz w:val="24"/>
        </w:rPr>
        <w:t xml:space="preserve">tudents </w:t>
      </w:r>
      <w:r w:rsidR="000F3D0E" w:rsidRPr="000F3D0E">
        <w:rPr>
          <w:rFonts w:ascii="Times New Roman" w:hAnsi="Times New Roman" w:cs="Times New Roman"/>
          <w:color w:val="000000"/>
          <w:position w:val="6"/>
          <w:sz w:val="24"/>
        </w:rPr>
        <w:t>outside of mainland China</w:t>
      </w:r>
      <w:r w:rsidRPr="000F3D0E">
        <w:rPr>
          <w:rFonts w:ascii="Times New Roman" w:hAnsi="Times New Roman" w:cs="Times New Roman"/>
          <w:color w:val="000000"/>
          <w:position w:val="6"/>
          <w:sz w:val="24"/>
        </w:rPr>
        <w:t xml:space="preserve"> need to submit a recommendation letter from their </w:t>
      </w:r>
      <w:r w:rsidR="00A80852">
        <w:rPr>
          <w:rFonts w:ascii="Times New Roman" w:hAnsi="Times New Roman" w:cs="Times New Roman"/>
          <w:color w:val="000000"/>
          <w:position w:val="6"/>
          <w:sz w:val="24"/>
        </w:rPr>
        <w:t>advisor</w:t>
      </w:r>
      <w:r w:rsidRPr="000F3D0E">
        <w:rPr>
          <w:rFonts w:ascii="Times New Roman" w:hAnsi="Times New Roman" w:cs="Times New Roman"/>
          <w:color w:val="000000"/>
          <w:position w:val="6"/>
          <w:sz w:val="24"/>
        </w:rPr>
        <w:t>.</w:t>
      </w:r>
    </w:p>
    <w:p w14:paraId="04A5BFA3" w14:textId="77777777" w:rsidR="00BD19C7" w:rsidRPr="00093896" w:rsidRDefault="00BD19C7" w:rsidP="000F3D0E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position w:val="6"/>
          <w:sz w:val="24"/>
        </w:rPr>
      </w:pPr>
      <w:r w:rsidRPr="00093896">
        <w:rPr>
          <w:rFonts w:ascii="Times New Roman" w:hAnsi="Times New Roman" w:cs="Times New Roman"/>
          <w:color w:val="000000"/>
          <w:position w:val="6"/>
          <w:sz w:val="24"/>
        </w:rPr>
        <w:t>Applicants are a</w:t>
      </w:r>
      <w:r w:rsidR="000F3D0E">
        <w:rPr>
          <w:rFonts w:ascii="Times New Roman" w:hAnsi="Times New Roman" w:cs="Times New Roman"/>
          <w:color w:val="000000"/>
          <w:position w:val="6"/>
          <w:sz w:val="24"/>
        </w:rPr>
        <w:t>lso welcome to offer other mate</w:t>
      </w:r>
      <w:r w:rsidRPr="00093896">
        <w:rPr>
          <w:rFonts w:ascii="Times New Roman" w:hAnsi="Times New Roman" w:cs="Times New Roman"/>
          <w:color w:val="000000"/>
          <w:position w:val="6"/>
          <w:sz w:val="24"/>
        </w:rPr>
        <w:t>r</w:t>
      </w:r>
      <w:r w:rsidR="000F3D0E">
        <w:rPr>
          <w:rFonts w:ascii="Times New Roman" w:hAnsi="Times New Roman" w:cs="Times New Roman"/>
          <w:color w:val="000000"/>
          <w:position w:val="6"/>
          <w:sz w:val="24"/>
        </w:rPr>
        <w:t>ial</w:t>
      </w:r>
      <w:r w:rsidRPr="00093896">
        <w:rPr>
          <w:rFonts w:ascii="Times New Roman" w:hAnsi="Times New Roman" w:cs="Times New Roman"/>
          <w:color w:val="000000"/>
          <w:position w:val="6"/>
          <w:sz w:val="24"/>
        </w:rPr>
        <w:t>s</w:t>
      </w:r>
      <w:r w:rsidR="000F3D0E">
        <w:rPr>
          <w:rFonts w:ascii="Times New Roman" w:hAnsi="Times New Roman" w:cs="Times New Roman"/>
          <w:color w:val="000000"/>
          <w:position w:val="6"/>
          <w:sz w:val="24"/>
        </w:rPr>
        <w:t>, such as certificates of language levels</w:t>
      </w:r>
      <w:r w:rsidRPr="00093896">
        <w:rPr>
          <w:rFonts w:ascii="Times New Roman" w:hAnsi="Times New Roman" w:cs="Times New Roman"/>
          <w:color w:val="000000"/>
          <w:position w:val="6"/>
          <w:sz w:val="24"/>
        </w:rPr>
        <w:t>.</w:t>
      </w:r>
    </w:p>
    <w:p w14:paraId="65B57839" w14:textId="77777777" w:rsidR="00BD19C7" w:rsidRPr="00093896" w:rsidRDefault="008650EC" w:rsidP="000F3D0E">
      <w:pPr>
        <w:spacing w:line="360" w:lineRule="auto"/>
        <w:ind w:firstLineChars="100" w:firstLine="240"/>
        <w:rPr>
          <w:rFonts w:ascii="Times New Roman" w:hAnsi="Times New Roman" w:cs="Times New Roman"/>
          <w:color w:val="000000"/>
          <w:position w:val="6"/>
          <w:sz w:val="24"/>
        </w:rPr>
      </w:pPr>
      <w:r w:rsidRPr="00093896">
        <w:rPr>
          <w:rFonts w:ascii="Times New Roman" w:hAnsi="Times New Roman" w:cs="Times New Roman"/>
          <w:color w:val="000000"/>
          <w:position w:val="6"/>
          <w:sz w:val="24"/>
        </w:rPr>
        <w:t xml:space="preserve">Please send the electronic version (WORD or PDF) of application materials by email or WeChat to the following contacts </w:t>
      </w:r>
      <w:r w:rsidRPr="00093896">
        <w:rPr>
          <w:rFonts w:ascii="Times New Roman" w:hAnsi="Times New Roman" w:cs="Times New Roman"/>
          <w:b/>
          <w:color w:val="000000"/>
          <w:position w:val="6"/>
          <w:sz w:val="24"/>
          <w:u w:val="single"/>
        </w:rPr>
        <w:t>by April 20, 2018</w:t>
      </w:r>
    </w:p>
    <w:p w14:paraId="238A36C3" w14:textId="77777777" w:rsidR="00575915" w:rsidRDefault="00CA3951" w:rsidP="00E45925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position w:val="6"/>
          <w:sz w:val="24"/>
        </w:rPr>
      </w:pPr>
      <w:r>
        <w:rPr>
          <w:rFonts w:ascii="Times New Roman" w:hAnsi="Times New Roman" w:cs="Times New Roman"/>
          <w:color w:val="000000"/>
          <w:position w:val="6"/>
          <w:sz w:val="24"/>
        </w:rPr>
        <w:t>The program p</w:t>
      </w:r>
      <w:r w:rsidR="00E45925" w:rsidRPr="00E45925">
        <w:rPr>
          <w:rFonts w:ascii="Times New Roman" w:hAnsi="Times New Roman" w:cs="Times New Roman"/>
          <w:color w:val="000000"/>
          <w:position w:val="6"/>
          <w:sz w:val="24"/>
        </w:rPr>
        <w:t xml:space="preserve">ublic email address: </w:t>
      </w:r>
    </w:p>
    <w:p w14:paraId="7DD222C2" w14:textId="0863AC7D" w:rsidR="00E45925" w:rsidRPr="00E45925" w:rsidRDefault="00E45925" w:rsidP="00E45925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position w:val="6"/>
          <w:sz w:val="24"/>
        </w:rPr>
      </w:pPr>
      <w:r w:rsidRPr="00E45925">
        <w:rPr>
          <w:rFonts w:ascii="Times New Roman" w:hAnsi="Times New Roman" w:cs="Times New Roman"/>
          <w:color w:val="000000"/>
          <w:position w:val="6"/>
          <w:sz w:val="24"/>
        </w:rPr>
        <w:t>sixteen_kingdoms@126.com</w:t>
      </w:r>
    </w:p>
    <w:p w14:paraId="018C5694" w14:textId="3F5A41AF" w:rsidR="00E45925" w:rsidRPr="00E45925" w:rsidRDefault="00E45925" w:rsidP="00E45925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position w:val="6"/>
          <w:sz w:val="24"/>
        </w:rPr>
      </w:pPr>
      <w:r w:rsidRPr="00E45925">
        <w:rPr>
          <w:rFonts w:ascii="Times New Roman" w:hAnsi="Times New Roman" w:cs="Times New Roman"/>
          <w:color w:val="000000"/>
          <w:position w:val="6"/>
          <w:sz w:val="24"/>
        </w:rPr>
        <w:t>If there are any questions, please contact the following secretaries:</w:t>
      </w:r>
    </w:p>
    <w:p w14:paraId="7FE22708" w14:textId="77777777" w:rsidR="00FA6F3C" w:rsidRPr="00093896" w:rsidRDefault="00E45925" w:rsidP="00956E6A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position w:val="6"/>
          <w:sz w:val="24"/>
        </w:rPr>
      </w:pPr>
      <w:r>
        <w:rPr>
          <w:rFonts w:ascii="Times New Roman" w:hAnsi="Times New Roman" w:cs="Times New Roman" w:hint="eastAsia"/>
          <w:color w:val="000000"/>
          <w:position w:val="6"/>
          <w:sz w:val="24"/>
        </w:rPr>
        <w:t>Zhang Yansen</w:t>
      </w:r>
      <w:r>
        <w:rPr>
          <w:rFonts w:ascii="Times New Roman" w:hAnsi="Times New Roman" w:cs="Times New Roman"/>
          <w:color w:val="000000"/>
          <w:position w:val="6"/>
          <w:sz w:val="24"/>
        </w:rPr>
        <w:t xml:space="preserve">:  </w:t>
      </w:r>
      <w:hyperlink r:id="rId8" w:history="1">
        <w:r w:rsidR="00956E6A" w:rsidRPr="00093896">
          <w:rPr>
            <w:rStyle w:val="a7"/>
            <w:rFonts w:ascii="Times New Roman" w:eastAsiaTheme="minorEastAsia" w:hAnsi="Times New Roman" w:cs="Times New Roman"/>
            <w:position w:val="6"/>
            <w:szCs w:val="22"/>
          </w:rPr>
          <w:t>zhang.ys@pku.edu.cn</w:t>
        </w:r>
      </w:hyperlink>
      <w:r w:rsidR="00956E6A" w:rsidRPr="00093896">
        <w:rPr>
          <w:rFonts w:ascii="Times New Roman" w:hAnsi="Times New Roman" w:cs="Times New Roman"/>
          <w:color w:val="000000"/>
          <w:position w:val="6"/>
          <w:sz w:val="24"/>
        </w:rPr>
        <w:t xml:space="preserve"> </w:t>
      </w:r>
      <w:r w:rsidR="00845BED" w:rsidRPr="00093896">
        <w:rPr>
          <w:rFonts w:ascii="Times New Roman" w:hAnsi="Times New Roman" w:cs="Times New Roman"/>
          <w:color w:val="000000"/>
          <w:position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position w:val="6"/>
          <w:sz w:val="24"/>
        </w:rPr>
        <w:t xml:space="preserve">WeChat:  </w:t>
      </w:r>
      <w:r w:rsidR="00D61826" w:rsidRPr="00093896">
        <w:rPr>
          <w:rFonts w:ascii="Times New Roman" w:hAnsi="Times New Roman" w:cs="Times New Roman"/>
          <w:color w:val="000000"/>
          <w:position w:val="6"/>
          <w:sz w:val="24"/>
        </w:rPr>
        <w:t>zhang82300503</w:t>
      </w:r>
    </w:p>
    <w:p w14:paraId="220051C0" w14:textId="77777777" w:rsidR="00D90816" w:rsidRPr="00093896" w:rsidRDefault="00E45925" w:rsidP="00956E6A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position w:val="6"/>
          <w:sz w:val="24"/>
        </w:rPr>
      </w:pPr>
      <w:r>
        <w:rPr>
          <w:rFonts w:ascii="Times New Roman" w:hAnsi="Times New Roman" w:cs="Times New Roman" w:hint="eastAsia"/>
          <w:color w:val="000000"/>
          <w:position w:val="6"/>
          <w:sz w:val="24"/>
        </w:rPr>
        <w:t xml:space="preserve">Wang Kang: </w:t>
      </w:r>
      <w:r>
        <w:rPr>
          <w:rFonts w:ascii="Times New Roman" w:hAnsi="Times New Roman" w:cs="Times New Roman"/>
          <w:color w:val="000000"/>
          <w:position w:val="6"/>
          <w:sz w:val="24"/>
        </w:rPr>
        <w:t xml:space="preserve"> </w:t>
      </w:r>
      <w:hyperlink r:id="rId9" w:history="1">
        <w:r w:rsidR="00956E6A" w:rsidRPr="00093896">
          <w:rPr>
            <w:rStyle w:val="a7"/>
            <w:rFonts w:ascii="Times New Roman" w:eastAsiaTheme="minorEastAsia" w:hAnsi="Times New Roman" w:cs="Times New Roman"/>
            <w:position w:val="6"/>
            <w:szCs w:val="22"/>
          </w:rPr>
          <w:t>soccerr10@sina.com</w:t>
        </w:r>
      </w:hyperlink>
      <w:r w:rsidR="00956E6A" w:rsidRPr="00093896">
        <w:rPr>
          <w:rFonts w:ascii="Times New Roman" w:hAnsi="Times New Roman" w:cs="Times New Roman"/>
          <w:color w:val="000000"/>
          <w:position w:val="6"/>
          <w:sz w:val="24"/>
        </w:rPr>
        <w:t xml:space="preserve">  </w:t>
      </w:r>
      <w:r w:rsidR="00D61826" w:rsidRPr="00093896">
        <w:rPr>
          <w:rFonts w:ascii="Times New Roman" w:hAnsi="Times New Roman" w:cs="Times New Roman"/>
          <w:color w:val="000000"/>
          <w:position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position w:val="6"/>
          <w:sz w:val="24"/>
        </w:rPr>
        <w:t xml:space="preserve">WeChat: </w:t>
      </w:r>
      <w:r>
        <w:rPr>
          <w:rFonts w:ascii="Times New Roman" w:hAnsi="Times New Roman" w:cs="Times New Roman" w:hint="eastAsia"/>
          <w:color w:val="000000"/>
          <w:position w:val="6"/>
          <w:sz w:val="24"/>
        </w:rPr>
        <w:t>I</w:t>
      </w:r>
      <w:r>
        <w:rPr>
          <w:rFonts w:ascii="Times New Roman" w:hAnsi="Times New Roman" w:cs="Times New Roman"/>
          <w:color w:val="000000"/>
          <w:position w:val="6"/>
          <w:sz w:val="24"/>
        </w:rPr>
        <w:t>sciyAna</w:t>
      </w:r>
    </w:p>
    <w:p w14:paraId="7D62B97E" w14:textId="77777777" w:rsidR="00575915" w:rsidRDefault="00575915" w:rsidP="00575915">
      <w:pPr>
        <w:snapToGrid w:val="0"/>
        <w:jc w:val="center"/>
        <w:rPr>
          <w:rFonts w:ascii="Times New Roman" w:hAnsi="Times New Roman" w:cs="Times New Roman"/>
          <w:color w:val="000000"/>
          <w:position w:val="6"/>
          <w:sz w:val="24"/>
        </w:rPr>
      </w:pPr>
    </w:p>
    <w:p w14:paraId="4F73110E" w14:textId="77777777" w:rsidR="00575915" w:rsidRDefault="00575915" w:rsidP="00575915">
      <w:pPr>
        <w:snapToGrid w:val="0"/>
        <w:jc w:val="center"/>
        <w:rPr>
          <w:rFonts w:ascii="Times New Roman" w:hAnsi="Times New Roman" w:cs="Times New Roman"/>
          <w:color w:val="000000"/>
          <w:position w:val="6"/>
          <w:sz w:val="24"/>
        </w:rPr>
      </w:pPr>
    </w:p>
    <w:p w14:paraId="0C6230B6" w14:textId="77777777" w:rsidR="00575915" w:rsidRDefault="00575915" w:rsidP="00575915">
      <w:pPr>
        <w:snapToGrid w:val="0"/>
        <w:jc w:val="center"/>
        <w:rPr>
          <w:rFonts w:ascii="Times New Roman" w:hAnsi="Times New Roman" w:cs="Times New Roman"/>
          <w:color w:val="000000"/>
          <w:position w:val="6"/>
          <w:sz w:val="24"/>
        </w:rPr>
      </w:pPr>
    </w:p>
    <w:p w14:paraId="2DF37BCD" w14:textId="77777777" w:rsidR="00575915" w:rsidRDefault="00575915" w:rsidP="00575915">
      <w:pPr>
        <w:snapToGrid w:val="0"/>
        <w:jc w:val="center"/>
        <w:rPr>
          <w:rFonts w:ascii="Times New Roman" w:hAnsi="Times New Roman" w:cs="Times New Roman"/>
          <w:color w:val="000000"/>
          <w:position w:val="6"/>
          <w:sz w:val="24"/>
        </w:rPr>
      </w:pPr>
    </w:p>
    <w:p w14:paraId="60F4F3DA" w14:textId="77777777" w:rsidR="00F47FF2" w:rsidRPr="0067611B" w:rsidRDefault="00F47FF2" w:rsidP="00575915">
      <w:pPr>
        <w:jc w:val="center"/>
        <w:rPr>
          <w:sz w:val="32"/>
          <w:szCs w:val="32"/>
        </w:rPr>
      </w:pPr>
      <w:r w:rsidRPr="0067611B">
        <w:rPr>
          <w:rFonts w:hint="eastAsia"/>
          <w:sz w:val="32"/>
          <w:szCs w:val="32"/>
        </w:rPr>
        <w:lastRenderedPageBreak/>
        <w:t>项目</w:t>
      </w:r>
      <w:r w:rsidRPr="0067611B">
        <w:rPr>
          <w:sz w:val="32"/>
          <w:szCs w:val="32"/>
        </w:rPr>
        <w:t>介绍</w:t>
      </w:r>
    </w:p>
    <w:p w14:paraId="303BE284" w14:textId="77777777" w:rsidR="00F47FF2" w:rsidRPr="0067611B" w:rsidRDefault="00F47FF2" w:rsidP="00F47FF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7611B">
        <w:rPr>
          <w:rFonts w:asciiTheme="minorEastAsia" w:hAnsiTheme="minorEastAsia" w:hint="eastAsia"/>
          <w:sz w:val="24"/>
          <w:szCs w:val="24"/>
        </w:rPr>
        <w:t>十六国北朝，是中国历史上北方草原民族南下的重要时期。公元四至六世纪，北方地区在持续两百年的异族执政期间，爆发了严峻的民族矛盾，但最终实现了胡汉民族的交融与中国文化的繁荣。佛教在其中发挥了</w:t>
      </w:r>
      <w:r>
        <w:rPr>
          <w:rFonts w:asciiTheme="minorEastAsia" w:hAnsiTheme="minorEastAsia" w:hint="eastAsia"/>
          <w:sz w:val="24"/>
          <w:szCs w:val="24"/>
        </w:rPr>
        <w:t>关键的缓和</w:t>
      </w:r>
      <w:r w:rsidRPr="0067611B">
        <w:rPr>
          <w:rFonts w:asciiTheme="minorEastAsia" w:hAnsiTheme="minorEastAsia" w:hint="eastAsia"/>
          <w:sz w:val="24"/>
          <w:szCs w:val="24"/>
        </w:rPr>
        <w:t>作用，如何综合认识当时外来宗教、外来民族与中国传统文化、社会结构之间的深层互动？这是激励许多学者为之不懈探索的理论问题。</w:t>
      </w:r>
    </w:p>
    <w:p w14:paraId="4C9BB0BD" w14:textId="7F8AC964" w:rsidR="00575915" w:rsidRPr="0067611B" w:rsidRDefault="00F47FF2" w:rsidP="00F47FF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7611B">
        <w:rPr>
          <w:rFonts w:asciiTheme="minorEastAsia" w:hAnsiTheme="minorEastAsia" w:hint="eastAsia"/>
          <w:sz w:val="24"/>
          <w:szCs w:val="24"/>
        </w:rPr>
        <w:t>缘于20世纪以来的考古学、艺术史等学科的发展，这一时期的大量实物资料不断被发现，并被不断地重新诠释，尤其是</w:t>
      </w:r>
      <w:r w:rsidR="00897680">
        <w:rPr>
          <w:rFonts w:asciiTheme="minorEastAsia" w:hAnsiTheme="minorEastAsia" w:hint="eastAsia"/>
          <w:sz w:val="24"/>
          <w:szCs w:val="24"/>
        </w:rPr>
        <w:t>其中</w:t>
      </w:r>
      <w:r w:rsidRPr="0067611B">
        <w:rPr>
          <w:rFonts w:asciiTheme="minorEastAsia" w:hAnsiTheme="minorEastAsia" w:hint="eastAsia"/>
          <w:sz w:val="24"/>
          <w:szCs w:val="24"/>
        </w:rPr>
        <w:t>珍贵而丰饶的石窟寺与</w:t>
      </w:r>
      <w:r>
        <w:rPr>
          <w:rFonts w:asciiTheme="minorEastAsia" w:hAnsiTheme="minorEastAsia" w:hint="eastAsia"/>
          <w:sz w:val="24"/>
          <w:szCs w:val="24"/>
        </w:rPr>
        <w:t>佛教</w:t>
      </w:r>
      <w:r w:rsidRPr="0067611B">
        <w:rPr>
          <w:rFonts w:asciiTheme="minorEastAsia" w:hAnsiTheme="minorEastAsia" w:hint="eastAsia"/>
          <w:sz w:val="24"/>
          <w:szCs w:val="24"/>
        </w:rPr>
        <w:t>造像，以及佛寺遗址、窖藏坑和墓葬文物等，亟</w:t>
      </w:r>
      <w:r>
        <w:rPr>
          <w:rFonts w:asciiTheme="minorEastAsia" w:hAnsiTheme="minorEastAsia" w:hint="eastAsia"/>
          <w:sz w:val="24"/>
          <w:szCs w:val="24"/>
        </w:rPr>
        <w:t>需</w:t>
      </w:r>
      <w:r w:rsidR="00897680">
        <w:rPr>
          <w:rFonts w:asciiTheme="minorEastAsia" w:hAnsiTheme="minorEastAsia" w:hint="eastAsia"/>
          <w:sz w:val="24"/>
          <w:szCs w:val="24"/>
        </w:rPr>
        <w:t>学者们</w:t>
      </w:r>
      <w:r>
        <w:rPr>
          <w:rFonts w:asciiTheme="minorEastAsia" w:hAnsiTheme="minorEastAsia" w:hint="eastAsia"/>
          <w:sz w:val="24"/>
          <w:szCs w:val="24"/>
        </w:rPr>
        <w:t>把不同领域的研究成果及时汇总起来，融入到当前的佛学与思想史研究</w:t>
      </w:r>
      <w:r w:rsidRPr="0067611B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如何</w:t>
      </w:r>
      <w:r w:rsidRPr="0067611B">
        <w:rPr>
          <w:rFonts w:asciiTheme="minorEastAsia" w:hAnsiTheme="minorEastAsia" w:hint="eastAsia"/>
          <w:sz w:val="24"/>
          <w:szCs w:val="24"/>
        </w:rPr>
        <w:t>借鉴历史学界与考古学界所取得的重要学术成果，并从宗教学、哲学、民族学、考古学与艺术史等跨学科的角度深入研究这段佛教史，</w:t>
      </w:r>
      <w:r>
        <w:rPr>
          <w:rFonts w:asciiTheme="minorEastAsia" w:hAnsiTheme="minorEastAsia" w:hint="eastAsia"/>
          <w:sz w:val="24"/>
          <w:szCs w:val="24"/>
        </w:rPr>
        <w:t>将</w:t>
      </w:r>
      <w:r w:rsidRPr="0067611B">
        <w:rPr>
          <w:rFonts w:asciiTheme="minorEastAsia" w:hAnsiTheme="minorEastAsia" w:hint="eastAsia"/>
          <w:sz w:val="24"/>
          <w:szCs w:val="24"/>
        </w:rPr>
        <w:t>是一项极具挑战性的学术课题。</w:t>
      </w:r>
      <w:r>
        <w:rPr>
          <w:rFonts w:asciiTheme="minorEastAsia" w:hAnsiTheme="minorEastAsia" w:hint="eastAsia"/>
          <w:sz w:val="24"/>
          <w:szCs w:val="24"/>
        </w:rPr>
        <w:t>组织</w:t>
      </w:r>
      <w:r w:rsidRPr="0067611B">
        <w:rPr>
          <w:rFonts w:asciiTheme="minorEastAsia" w:hAnsiTheme="minorEastAsia" w:hint="eastAsia"/>
          <w:sz w:val="24"/>
          <w:szCs w:val="24"/>
        </w:rPr>
        <w:t>一批有志于此的青年才俊，共同汇总并解读现有的学术成果，是探讨上述理论问题的重要基础和前提。北方外来民族与中亚民族、草原王朝有着密切的政治军事关系，当时的中国思想、信仰与广义的西域文明，包括印度文化、西亚乃至罗马文化有着或隐或显的交流与互动。因此，“十六国北朝佛教与民族”研究，必须兼顾中国域外的考古发现与相关的学术研究。</w:t>
      </w:r>
    </w:p>
    <w:p w14:paraId="7CA57C23" w14:textId="4B1C60CC" w:rsidR="00F47FF2" w:rsidRPr="0067611B" w:rsidRDefault="00F47FF2" w:rsidP="0057591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7611B">
        <w:rPr>
          <w:rFonts w:asciiTheme="minorEastAsia" w:hAnsiTheme="minorEastAsia" w:hint="eastAsia"/>
          <w:sz w:val="24"/>
          <w:szCs w:val="24"/>
        </w:rPr>
        <w:t>2017年6月，北京大学佛学教育研究中心举办</w:t>
      </w:r>
      <w:r w:rsidR="00897680">
        <w:rPr>
          <w:rFonts w:asciiTheme="minorEastAsia" w:hAnsiTheme="minorEastAsia" w:hint="eastAsia"/>
          <w:sz w:val="24"/>
          <w:szCs w:val="24"/>
        </w:rPr>
        <w:t>了</w:t>
      </w:r>
      <w:r w:rsidRPr="0067611B">
        <w:rPr>
          <w:rFonts w:asciiTheme="minorEastAsia" w:hAnsiTheme="minorEastAsia" w:hint="eastAsia"/>
          <w:sz w:val="24"/>
          <w:szCs w:val="24"/>
        </w:rPr>
        <w:t>首届“十六国北朝佛教与民族”研究生暑期学校。来自海内外18所高校、研究</w:t>
      </w:r>
      <w:r w:rsidRPr="0067611B">
        <w:rPr>
          <w:rFonts w:asciiTheme="minorEastAsia" w:hAnsiTheme="minorEastAsia"/>
          <w:sz w:val="24"/>
          <w:szCs w:val="24"/>
        </w:rPr>
        <w:t>所</w:t>
      </w:r>
      <w:r w:rsidRPr="0067611B">
        <w:rPr>
          <w:rFonts w:asciiTheme="minorEastAsia" w:hAnsiTheme="minorEastAsia" w:hint="eastAsia"/>
          <w:sz w:val="24"/>
          <w:szCs w:val="24"/>
        </w:rPr>
        <w:t>的28位优秀学员参加集中学习，北京大学、中国社会科学院、清华大学、北京师范大学等单位的8位专家学者</w:t>
      </w:r>
      <w:r w:rsidR="00897680">
        <w:rPr>
          <w:rFonts w:asciiTheme="minorEastAsia" w:hAnsiTheme="minorEastAsia" w:hint="eastAsia"/>
          <w:sz w:val="24"/>
          <w:szCs w:val="24"/>
        </w:rPr>
        <w:t>为这一暑期班</w:t>
      </w:r>
      <w:r w:rsidRPr="0067611B">
        <w:rPr>
          <w:rFonts w:asciiTheme="minorEastAsia" w:hAnsiTheme="minorEastAsia" w:hint="eastAsia"/>
          <w:sz w:val="24"/>
          <w:szCs w:val="24"/>
        </w:rPr>
        <w:t>授课，</w:t>
      </w:r>
      <w:r w:rsidR="00897680">
        <w:rPr>
          <w:rFonts w:asciiTheme="minorEastAsia" w:hAnsiTheme="minorEastAsia" w:hint="eastAsia"/>
          <w:sz w:val="24"/>
          <w:szCs w:val="24"/>
        </w:rPr>
        <w:t>并</w:t>
      </w:r>
      <w:r w:rsidRPr="0067611B">
        <w:rPr>
          <w:rFonts w:asciiTheme="minorEastAsia" w:hAnsiTheme="minorEastAsia" w:hint="eastAsia"/>
          <w:sz w:val="24"/>
          <w:szCs w:val="24"/>
        </w:rPr>
        <w:t>引导青年学者展开跨学科的学术交流与资源共享。在最后半天的学员论坛上，学员发表各自的专业论文，相互启发。今年，2018年6月23</w:t>
      </w:r>
      <w:r>
        <w:rPr>
          <w:rFonts w:asciiTheme="minorEastAsia" w:hAnsiTheme="minorEastAsia" w:hint="eastAsia"/>
          <w:sz w:val="24"/>
          <w:szCs w:val="24"/>
        </w:rPr>
        <w:t>日至7月1</w:t>
      </w:r>
      <w:r w:rsidRPr="0067611B">
        <w:rPr>
          <w:rFonts w:asciiTheme="minorEastAsia" w:hAnsiTheme="minorEastAsia" w:hint="eastAsia"/>
          <w:sz w:val="24"/>
          <w:szCs w:val="24"/>
        </w:rPr>
        <w:t>日，第二届研究生暑期学校暨青年学者国际研修班</w:t>
      </w:r>
      <w:r w:rsidR="007328E5" w:rsidRPr="0067611B">
        <w:rPr>
          <w:rFonts w:asciiTheme="minorEastAsia" w:hAnsiTheme="minorEastAsia" w:hint="eastAsia"/>
          <w:sz w:val="24"/>
          <w:szCs w:val="24"/>
        </w:rPr>
        <w:t>将在北京大学举办</w:t>
      </w:r>
      <w:r w:rsidRPr="0067611B">
        <w:rPr>
          <w:rFonts w:asciiTheme="minorEastAsia" w:hAnsiTheme="minorEastAsia" w:hint="eastAsia"/>
          <w:sz w:val="24"/>
          <w:szCs w:val="24"/>
        </w:rPr>
        <w:t>，由哈佛燕京学社、北京大学哲学系主办，北京大学佛学教育研究中心承办，</w:t>
      </w:r>
      <w:r w:rsidR="008E1169">
        <w:rPr>
          <w:rFonts w:asciiTheme="minorEastAsia" w:hAnsiTheme="minorEastAsia" w:hint="eastAsia"/>
          <w:sz w:val="24"/>
          <w:szCs w:val="24"/>
        </w:rPr>
        <w:t>并被列入2018年度北京大学“研究生教育创新计划”，</w:t>
      </w:r>
      <w:r w:rsidRPr="0067611B">
        <w:rPr>
          <w:rFonts w:asciiTheme="minorEastAsia" w:hAnsiTheme="minorEastAsia"/>
          <w:sz w:val="24"/>
          <w:szCs w:val="24"/>
        </w:rPr>
        <w:t>继续以</w:t>
      </w:r>
      <w:r w:rsidRPr="0067611B">
        <w:rPr>
          <w:rFonts w:asciiTheme="minorEastAsia" w:hAnsiTheme="minorEastAsia" w:hint="eastAsia"/>
          <w:sz w:val="24"/>
          <w:szCs w:val="24"/>
        </w:rPr>
        <w:t>跨学科的</w:t>
      </w:r>
      <w:r>
        <w:rPr>
          <w:rFonts w:asciiTheme="minorEastAsia" w:hAnsiTheme="minorEastAsia" w:hint="eastAsia"/>
          <w:sz w:val="24"/>
          <w:szCs w:val="24"/>
        </w:rPr>
        <w:t>方式</w:t>
      </w:r>
      <w:r w:rsidRPr="0067611B">
        <w:rPr>
          <w:rFonts w:asciiTheme="minorEastAsia" w:hAnsiTheme="minorEastAsia" w:hint="eastAsia"/>
          <w:sz w:val="24"/>
          <w:szCs w:val="24"/>
        </w:rPr>
        <w:t>深入</w:t>
      </w:r>
      <w:r>
        <w:rPr>
          <w:rFonts w:asciiTheme="minorEastAsia" w:hAnsiTheme="minorEastAsia" w:hint="eastAsia"/>
          <w:sz w:val="24"/>
          <w:szCs w:val="24"/>
        </w:rPr>
        <w:t>探讨</w:t>
      </w:r>
      <w:r w:rsidRPr="0067611B">
        <w:rPr>
          <w:rFonts w:asciiTheme="minorEastAsia" w:hAnsiTheme="minorEastAsia" w:hint="eastAsia"/>
          <w:sz w:val="24"/>
          <w:szCs w:val="24"/>
        </w:rPr>
        <w:t>这段佛教</w:t>
      </w:r>
      <w:r w:rsidR="00575915" w:rsidRPr="0067611B">
        <w:rPr>
          <w:rFonts w:asciiTheme="minorEastAsia" w:hAnsiTheme="minorEastAsia" w:hint="eastAsia"/>
          <w:sz w:val="24"/>
          <w:szCs w:val="24"/>
        </w:rPr>
        <w:t>史、民族关系史，进</w:t>
      </w:r>
      <w:r w:rsidR="00575915" w:rsidRPr="0067611B">
        <w:rPr>
          <w:rFonts w:asciiTheme="minorEastAsia" w:hAnsiTheme="minorEastAsia"/>
          <w:sz w:val="24"/>
          <w:szCs w:val="24"/>
        </w:rPr>
        <w:t>一步</w:t>
      </w:r>
      <w:r w:rsidR="00575915" w:rsidRPr="0067611B">
        <w:rPr>
          <w:rFonts w:asciiTheme="minorEastAsia" w:hAnsiTheme="minorEastAsia" w:hint="eastAsia"/>
          <w:sz w:val="24"/>
          <w:szCs w:val="24"/>
        </w:rPr>
        <w:t>研究公元四</w:t>
      </w:r>
      <w:r w:rsidR="00575915" w:rsidRPr="0067611B">
        <w:rPr>
          <w:rFonts w:asciiTheme="minorEastAsia" w:hAnsiTheme="minorEastAsia"/>
          <w:sz w:val="24"/>
          <w:szCs w:val="24"/>
        </w:rPr>
        <w:t>至六</w:t>
      </w:r>
      <w:r w:rsidR="00575915" w:rsidRPr="0067611B">
        <w:rPr>
          <w:rFonts w:asciiTheme="minorEastAsia" w:hAnsiTheme="minorEastAsia" w:hint="eastAsia"/>
          <w:sz w:val="24"/>
          <w:szCs w:val="24"/>
        </w:rPr>
        <w:t>世纪中国的社会结构与思想变迁。</w:t>
      </w:r>
      <w:r w:rsidR="008E1169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</w:t>
      </w:r>
    </w:p>
    <w:p w14:paraId="73983C9A" w14:textId="365C883C" w:rsidR="00F47FF2" w:rsidRPr="0067611B" w:rsidRDefault="00F47FF2" w:rsidP="00F47FF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7611B">
        <w:rPr>
          <w:rFonts w:asciiTheme="minorEastAsia" w:hAnsiTheme="minorEastAsia" w:hint="eastAsia"/>
          <w:sz w:val="24"/>
          <w:szCs w:val="24"/>
        </w:rPr>
        <w:t>参加今年授课的教师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67611B">
        <w:rPr>
          <w:rFonts w:asciiTheme="minorEastAsia" w:hAnsiTheme="minorEastAsia" w:hint="eastAsia"/>
          <w:sz w:val="24"/>
          <w:szCs w:val="24"/>
        </w:rPr>
        <w:t>有北京大学、清华大学和武汉大学等</w:t>
      </w:r>
      <w:r>
        <w:rPr>
          <w:rFonts w:asciiTheme="minorEastAsia" w:hAnsiTheme="minorEastAsia" w:hint="eastAsia"/>
          <w:sz w:val="24"/>
          <w:szCs w:val="24"/>
        </w:rPr>
        <w:t>高校的中国学者</w:t>
      </w:r>
      <w:r w:rsidRPr="0067611B">
        <w:rPr>
          <w:rFonts w:asciiTheme="minorEastAsia" w:hAnsiTheme="minorEastAsia" w:hint="eastAsia"/>
          <w:sz w:val="24"/>
          <w:szCs w:val="24"/>
        </w:rPr>
        <w:t>，还有</w:t>
      </w:r>
      <w:r>
        <w:rPr>
          <w:rFonts w:asciiTheme="minorEastAsia" w:hAnsiTheme="minorEastAsia" w:hint="eastAsia"/>
          <w:sz w:val="24"/>
          <w:szCs w:val="24"/>
        </w:rPr>
        <w:t>来自</w:t>
      </w:r>
      <w:r w:rsidRPr="0067611B">
        <w:rPr>
          <w:rFonts w:asciiTheme="minorEastAsia" w:hAnsiTheme="minorEastAsia" w:hint="eastAsia"/>
          <w:sz w:val="24"/>
          <w:szCs w:val="24"/>
        </w:rPr>
        <w:t>美国哈佛大学以及欧洲、日本</w:t>
      </w:r>
      <w:r>
        <w:rPr>
          <w:rFonts w:asciiTheme="minorEastAsia" w:hAnsiTheme="minorEastAsia" w:hint="eastAsia"/>
          <w:sz w:val="24"/>
          <w:szCs w:val="24"/>
        </w:rPr>
        <w:t>等地高校的海外</w:t>
      </w:r>
      <w:r w:rsidRPr="0067611B">
        <w:rPr>
          <w:rFonts w:asciiTheme="minorEastAsia" w:hAnsiTheme="minorEastAsia" w:hint="eastAsia"/>
          <w:sz w:val="24"/>
          <w:szCs w:val="24"/>
        </w:rPr>
        <w:t>学者。他们将会讲述：十</w:t>
      </w:r>
      <w:r w:rsidRPr="0067611B">
        <w:rPr>
          <w:rFonts w:asciiTheme="minorEastAsia" w:hAnsiTheme="minorEastAsia" w:hint="eastAsia"/>
          <w:sz w:val="24"/>
          <w:szCs w:val="24"/>
        </w:rPr>
        <w:lastRenderedPageBreak/>
        <w:t>六国北朝胡汉关系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67611B">
        <w:rPr>
          <w:rFonts w:asciiTheme="minorEastAsia" w:hAnsiTheme="minorEastAsia" w:hint="eastAsia"/>
          <w:sz w:val="24"/>
          <w:szCs w:val="24"/>
        </w:rPr>
        <w:t>外来民族的华夏化、南北朝隋代佛教物质文化的造型与思想、佛教道教与北朝政治社会等议题，并有两场圆桌会议，分别讨论：</w:t>
      </w:r>
      <w:r w:rsidR="00897680">
        <w:rPr>
          <w:rFonts w:asciiTheme="minorEastAsia" w:hAnsiTheme="minorEastAsia" w:hint="eastAsia"/>
          <w:sz w:val="24"/>
          <w:szCs w:val="24"/>
        </w:rPr>
        <w:t>1）</w:t>
      </w:r>
      <w:r w:rsidRPr="0067611B">
        <w:rPr>
          <w:rFonts w:asciiTheme="minorEastAsia" w:hAnsiTheme="minorEastAsia" w:hint="eastAsia"/>
          <w:sz w:val="24"/>
          <w:szCs w:val="24"/>
        </w:rPr>
        <w:t>北朝儒家、佛教</w:t>
      </w:r>
      <w:r>
        <w:rPr>
          <w:rFonts w:asciiTheme="minorEastAsia" w:hAnsiTheme="minorEastAsia" w:hint="eastAsia"/>
          <w:sz w:val="24"/>
          <w:szCs w:val="24"/>
        </w:rPr>
        <w:t>与道教的解经实践</w:t>
      </w:r>
      <w:r w:rsidR="00897680">
        <w:rPr>
          <w:rFonts w:asciiTheme="minorEastAsia" w:hAnsiTheme="minorEastAsia" w:hint="eastAsia"/>
          <w:sz w:val="24"/>
          <w:szCs w:val="24"/>
        </w:rPr>
        <w:t>；2）</w:t>
      </w:r>
      <w:r>
        <w:rPr>
          <w:rFonts w:asciiTheme="minorEastAsia" w:hAnsiTheme="minorEastAsia" w:hint="eastAsia"/>
          <w:sz w:val="24"/>
          <w:szCs w:val="24"/>
        </w:rPr>
        <w:t>十六国北朝佛教造像与族群、文化的关系。在本次</w:t>
      </w:r>
      <w:r w:rsidRPr="0067611B">
        <w:rPr>
          <w:rFonts w:asciiTheme="minorEastAsia" w:hAnsiTheme="minorEastAsia" w:hint="eastAsia"/>
          <w:sz w:val="24"/>
          <w:szCs w:val="24"/>
        </w:rPr>
        <w:t>研修班上，</w:t>
      </w:r>
      <w:r>
        <w:rPr>
          <w:rFonts w:asciiTheme="minorEastAsia" w:hAnsiTheme="minorEastAsia" w:hint="eastAsia"/>
          <w:sz w:val="24"/>
          <w:szCs w:val="24"/>
        </w:rPr>
        <w:t>我们期待青年学者能关注</w:t>
      </w:r>
      <w:r w:rsidRPr="0067611B">
        <w:rPr>
          <w:rFonts w:asciiTheme="minorEastAsia" w:hAnsiTheme="minorEastAsia" w:hint="eastAsia"/>
          <w:sz w:val="24"/>
          <w:szCs w:val="24"/>
        </w:rPr>
        <w:t>佛教在中国</w:t>
      </w:r>
      <w:r>
        <w:rPr>
          <w:rFonts w:asciiTheme="minorEastAsia" w:hAnsiTheme="minorEastAsia" w:hint="eastAsia"/>
          <w:sz w:val="24"/>
          <w:szCs w:val="24"/>
        </w:rPr>
        <w:t>早期</w:t>
      </w:r>
      <w:r w:rsidRPr="0067611B">
        <w:rPr>
          <w:rFonts w:asciiTheme="minorEastAsia" w:hAnsiTheme="minorEastAsia" w:hint="eastAsia"/>
          <w:sz w:val="24"/>
          <w:szCs w:val="24"/>
        </w:rPr>
        <w:t>本土化的表现形式与历史进程，以及外来民族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67611B">
        <w:rPr>
          <w:rFonts w:asciiTheme="minorEastAsia" w:hAnsiTheme="minorEastAsia"/>
          <w:sz w:val="24"/>
          <w:szCs w:val="24"/>
        </w:rPr>
        <w:t>“</w:t>
      </w:r>
      <w:r w:rsidRPr="0067611B">
        <w:rPr>
          <w:rFonts w:asciiTheme="minorEastAsia" w:hAnsiTheme="minorEastAsia" w:hint="eastAsia"/>
          <w:sz w:val="24"/>
          <w:szCs w:val="24"/>
        </w:rPr>
        <w:t>华化</w:t>
      </w:r>
      <w:r w:rsidRPr="0067611B">
        <w:rPr>
          <w:rFonts w:asciiTheme="minorEastAsia" w:hAnsiTheme="minorEastAsia"/>
          <w:sz w:val="24"/>
          <w:szCs w:val="24"/>
        </w:rPr>
        <w:t>”</w:t>
      </w:r>
      <w:r w:rsidRPr="0067611B">
        <w:rPr>
          <w:rFonts w:asciiTheme="minorEastAsia" w:hAnsiTheme="minorEastAsia" w:hint="eastAsia"/>
          <w:sz w:val="24"/>
          <w:szCs w:val="24"/>
        </w:rPr>
        <w:t>与中国社会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67611B">
        <w:rPr>
          <w:rFonts w:asciiTheme="minorEastAsia" w:hAnsiTheme="minorEastAsia" w:hint="eastAsia"/>
          <w:sz w:val="24"/>
          <w:szCs w:val="24"/>
        </w:rPr>
        <w:t>“胡化”现象，关注当时民族、宗教与文化间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67611B">
        <w:rPr>
          <w:rFonts w:asciiTheme="minorEastAsia" w:hAnsiTheme="minorEastAsia" w:hint="eastAsia"/>
          <w:sz w:val="24"/>
          <w:szCs w:val="24"/>
        </w:rPr>
        <w:t>复杂关系。</w:t>
      </w:r>
      <w:r>
        <w:rPr>
          <w:rFonts w:asciiTheme="minorEastAsia" w:hAnsiTheme="minorEastAsia" w:hint="eastAsia"/>
          <w:sz w:val="24"/>
          <w:szCs w:val="24"/>
        </w:rPr>
        <w:t>报名参加本</w:t>
      </w:r>
      <w:r w:rsidRPr="0067611B">
        <w:rPr>
          <w:rFonts w:asciiTheme="minorEastAsia" w:hAnsiTheme="minorEastAsia" w:hint="eastAsia"/>
          <w:sz w:val="24"/>
          <w:szCs w:val="24"/>
        </w:rPr>
        <w:t>次研修班的学员，</w:t>
      </w:r>
      <w:r>
        <w:rPr>
          <w:rFonts w:asciiTheme="minorEastAsia" w:hAnsiTheme="minorEastAsia" w:hint="eastAsia"/>
          <w:sz w:val="24"/>
          <w:szCs w:val="24"/>
        </w:rPr>
        <w:t>请</w:t>
      </w:r>
      <w:r w:rsidRPr="0067611B">
        <w:rPr>
          <w:rFonts w:asciiTheme="minorEastAsia" w:hAnsiTheme="minorEastAsia" w:hint="eastAsia"/>
          <w:sz w:val="24"/>
          <w:szCs w:val="24"/>
        </w:rPr>
        <w:t>提交与</w:t>
      </w:r>
      <w:r w:rsidRPr="0067611B">
        <w:rPr>
          <w:rFonts w:asciiTheme="minorEastAsia" w:hAnsiTheme="minorEastAsia"/>
          <w:sz w:val="24"/>
          <w:szCs w:val="24"/>
        </w:rPr>
        <w:t>“</w:t>
      </w:r>
      <w:r w:rsidRPr="0067611B">
        <w:rPr>
          <w:rFonts w:asciiTheme="minorEastAsia" w:hAnsiTheme="minorEastAsia" w:hint="eastAsia"/>
          <w:sz w:val="24"/>
          <w:szCs w:val="24"/>
        </w:rPr>
        <w:t>十六国北朝佛教与民族</w:t>
      </w:r>
      <w:r w:rsidRPr="0067611B">
        <w:rPr>
          <w:rFonts w:asciiTheme="minorEastAsia" w:hAnsiTheme="minorEastAsia"/>
          <w:sz w:val="24"/>
          <w:szCs w:val="24"/>
        </w:rPr>
        <w:t>”</w:t>
      </w:r>
      <w:r w:rsidRPr="0067611B">
        <w:rPr>
          <w:rFonts w:asciiTheme="minorEastAsia" w:hAnsiTheme="minorEastAsia" w:hint="eastAsia"/>
          <w:sz w:val="24"/>
          <w:szCs w:val="24"/>
        </w:rPr>
        <w:t>主题相关的</w:t>
      </w:r>
      <w:r>
        <w:rPr>
          <w:rFonts w:asciiTheme="minorEastAsia" w:hAnsiTheme="minorEastAsia" w:hint="eastAsia"/>
          <w:sz w:val="24"/>
          <w:szCs w:val="24"/>
        </w:rPr>
        <w:t>1篇</w:t>
      </w:r>
      <w:r w:rsidRPr="0067611B">
        <w:rPr>
          <w:rFonts w:asciiTheme="minorEastAsia" w:hAnsiTheme="minorEastAsia" w:hint="eastAsia"/>
          <w:sz w:val="24"/>
          <w:szCs w:val="24"/>
        </w:rPr>
        <w:t>学术论文和</w:t>
      </w:r>
      <w:r>
        <w:rPr>
          <w:rFonts w:asciiTheme="minorEastAsia" w:hAnsiTheme="minorEastAsia" w:hint="eastAsia"/>
          <w:sz w:val="24"/>
          <w:szCs w:val="24"/>
        </w:rPr>
        <w:t>1份</w:t>
      </w:r>
      <w:r w:rsidRPr="0067611B">
        <w:rPr>
          <w:rFonts w:asciiTheme="minorEastAsia" w:hAnsiTheme="minorEastAsia"/>
          <w:sz w:val="24"/>
          <w:szCs w:val="24"/>
        </w:rPr>
        <w:t>研</w:t>
      </w:r>
      <w:r w:rsidRPr="0067611B">
        <w:rPr>
          <w:rFonts w:asciiTheme="minorEastAsia" w:hAnsiTheme="minorEastAsia" w:hint="eastAsia"/>
          <w:sz w:val="24"/>
          <w:szCs w:val="24"/>
        </w:rPr>
        <w:t>究</w:t>
      </w:r>
      <w:r w:rsidRPr="0067611B">
        <w:rPr>
          <w:rFonts w:asciiTheme="minorEastAsia" w:hAnsiTheme="minorEastAsia"/>
          <w:sz w:val="24"/>
          <w:szCs w:val="24"/>
        </w:rPr>
        <w:t>计划</w:t>
      </w:r>
      <w:r w:rsidRPr="0067611B">
        <w:rPr>
          <w:rFonts w:asciiTheme="minorEastAsia" w:hAnsiTheme="minorEastAsia" w:hint="eastAsia"/>
          <w:sz w:val="24"/>
          <w:szCs w:val="24"/>
        </w:rPr>
        <w:t>。</w:t>
      </w:r>
    </w:p>
    <w:p w14:paraId="3259E3BF" w14:textId="77777777" w:rsidR="00F47FF2" w:rsidRPr="0067611B" w:rsidRDefault="00F47FF2" w:rsidP="00F47FF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7611B">
        <w:rPr>
          <w:rFonts w:asciiTheme="minorEastAsia" w:hAnsiTheme="minorEastAsia" w:hint="eastAsia"/>
          <w:sz w:val="24"/>
          <w:szCs w:val="24"/>
        </w:rPr>
        <w:t>我们将围绕上述主题，以公开报名、择优录取的方式，在</w:t>
      </w:r>
      <w:r>
        <w:rPr>
          <w:rFonts w:asciiTheme="minorEastAsia" w:hAnsiTheme="minorEastAsia" w:hint="eastAsia"/>
          <w:sz w:val="24"/>
          <w:szCs w:val="24"/>
        </w:rPr>
        <w:t>中</w:t>
      </w:r>
      <w:r w:rsidRPr="0067611B">
        <w:rPr>
          <w:rFonts w:asciiTheme="minorEastAsia" w:hAnsiTheme="minorEastAsia" w:hint="eastAsia"/>
          <w:sz w:val="24"/>
          <w:szCs w:val="24"/>
        </w:rPr>
        <w:t>国（</w:t>
      </w:r>
      <w:r>
        <w:rPr>
          <w:rFonts w:asciiTheme="minorEastAsia" w:hAnsiTheme="minorEastAsia" w:hint="eastAsia"/>
          <w:sz w:val="24"/>
          <w:szCs w:val="24"/>
        </w:rPr>
        <w:t>含港</w:t>
      </w:r>
      <w:r w:rsidR="00897680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澳</w:t>
      </w:r>
      <w:r w:rsidR="00897680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台）及</w:t>
      </w:r>
      <w:r w:rsidRPr="0067611B">
        <w:rPr>
          <w:rFonts w:asciiTheme="minorEastAsia" w:hAnsiTheme="minorEastAsia" w:hint="eastAsia"/>
          <w:sz w:val="24"/>
          <w:szCs w:val="24"/>
        </w:rPr>
        <w:t>其他</w:t>
      </w:r>
      <w:r>
        <w:rPr>
          <w:rFonts w:asciiTheme="minorEastAsia" w:hAnsiTheme="minorEastAsia" w:hint="eastAsia"/>
          <w:sz w:val="24"/>
          <w:szCs w:val="24"/>
        </w:rPr>
        <w:t>国家和地区</w:t>
      </w:r>
      <w:r w:rsidRPr="0067611B">
        <w:rPr>
          <w:rFonts w:asciiTheme="minorEastAsia" w:hAnsiTheme="minorEastAsia" w:hint="eastAsia"/>
          <w:sz w:val="24"/>
          <w:szCs w:val="24"/>
        </w:rPr>
        <w:t>各高校和研究</w:t>
      </w:r>
      <w:r w:rsidRPr="0067611B">
        <w:rPr>
          <w:rFonts w:asciiTheme="minorEastAsia" w:hAnsiTheme="minorEastAsia"/>
          <w:sz w:val="24"/>
          <w:szCs w:val="24"/>
        </w:rPr>
        <w:t>所</w:t>
      </w:r>
      <w:r w:rsidRPr="0067611B">
        <w:rPr>
          <w:rFonts w:asciiTheme="minorEastAsia" w:hAnsiTheme="minorEastAsia" w:hint="eastAsia"/>
          <w:sz w:val="24"/>
          <w:szCs w:val="24"/>
        </w:rPr>
        <w:t>的青年研究人员（含</w:t>
      </w:r>
      <w:r w:rsidRPr="0067611B">
        <w:rPr>
          <w:rFonts w:asciiTheme="minorEastAsia" w:hAnsiTheme="minorEastAsia"/>
          <w:sz w:val="24"/>
          <w:szCs w:val="24"/>
        </w:rPr>
        <w:t>青年教师</w:t>
      </w:r>
      <w:r w:rsidRPr="0067611B">
        <w:rPr>
          <w:rFonts w:asciiTheme="minorEastAsia" w:hAnsiTheme="minorEastAsia" w:hint="eastAsia"/>
          <w:sz w:val="24"/>
          <w:szCs w:val="24"/>
        </w:rPr>
        <w:t>、博士</w:t>
      </w:r>
      <w:r w:rsidRPr="0067611B">
        <w:rPr>
          <w:rFonts w:asciiTheme="minorEastAsia" w:hAnsiTheme="minorEastAsia"/>
          <w:sz w:val="24"/>
          <w:szCs w:val="24"/>
        </w:rPr>
        <w:t>后</w:t>
      </w:r>
      <w:r w:rsidRPr="0067611B">
        <w:rPr>
          <w:rFonts w:asciiTheme="minorEastAsia" w:hAnsiTheme="minorEastAsia" w:hint="eastAsia"/>
          <w:sz w:val="24"/>
          <w:szCs w:val="24"/>
        </w:rPr>
        <w:t>）、研究生（以</w:t>
      </w:r>
      <w:r w:rsidRPr="0067611B">
        <w:rPr>
          <w:rFonts w:asciiTheme="minorEastAsia" w:hAnsiTheme="minorEastAsia"/>
          <w:sz w:val="24"/>
          <w:szCs w:val="24"/>
        </w:rPr>
        <w:t>博士生为主</w:t>
      </w:r>
      <w:r w:rsidRPr="0067611B">
        <w:rPr>
          <w:rFonts w:asciiTheme="minorEastAsia" w:hAnsiTheme="minorEastAsia" w:hint="eastAsia"/>
          <w:sz w:val="24"/>
          <w:szCs w:val="24"/>
        </w:rPr>
        <w:t>）中遴选不超过</w:t>
      </w:r>
      <w:r w:rsidRPr="0067611B">
        <w:rPr>
          <w:rFonts w:asciiTheme="minorEastAsia" w:hAnsiTheme="minor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名学员参与本次研修班。学员的研究计划将得到特邀专家的针对性</w:t>
      </w:r>
      <w:r w:rsidRPr="0067611B">
        <w:rPr>
          <w:rFonts w:asciiTheme="minorEastAsia" w:hAnsiTheme="minorEastAsia" w:hint="eastAsia"/>
          <w:sz w:val="24"/>
          <w:szCs w:val="24"/>
        </w:rPr>
        <w:t>指导，以及跨学科同行的交流互动</w:t>
      </w:r>
      <w:r>
        <w:rPr>
          <w:rFonts w:asciiTheme="minorEastAsia" w:hAnsiTheme="minorEastAsia" w:hint="eastAsia"/>
          <w:sz w:val="24"/>
          <w:szCs w:val="24"/>
        </w:rPr>
        <w:t>；学员的学术论文，</w:t>
      </w:r>
      <w:r w:rsidRPr="0067611B">
        <w:rPr>
          <w:rFonts w:asciiTheme="minorEastAsia" w:hAnsiTheme="minorEastAsia" w:hint="eastAsia"/>
          <w:sz w:val="24"/>
          <w:szCs w:val="24"/>
        </w:rPr>
        <w:t>将</w:t>
      </w:r>
      <w:r>
        <w:rPr>
          <w:rFonts w:asciiTheme="minorEastAsia" w:hAnsiTheme="minorEastAsia" w:hint="eastAsia"/>
          <w:sz w:val="24"/>
          <w:szCs w:val="24"/>
        </w:rPr>
        <w:t>被汇编成册，并</w:t>
      </w:r>
      <w:r w:rsidRPr="0067611B">
        <w:rPr>
          <w:rFonts w:asciiTheme="minorEastAsia" w:hAnsiTheme="minorEastAsia" w:hint="eastAsia"/>
          <w:sz w:val="24"/>
          <w:szCs w:val="24"/>
        </w:rPr>
        <w:t>在学员论坛</w:t>
      </w:r>
      <w:r>
        <w:rPr>
          <w:rFonts w:asciiTheme="minorEastAsia" w:hAnsiTheme="minorEastAsia" w:hint="eastAsia"/>
          <w:sz w:val="24"/>
          <w:szCs w:val="24"/>
        </w:rPr>
        <w:t>发表和讨论。</w:t>
      </w:r>
    </w:p>
    <w:p w14:paraId="3D82DD58" w14:textId="180CBE9B" w:rsidR="00F47FF2" w:rsidRPr="00575915" w:rsidRDefault="00F47FF2" w:rsidP="00F47FF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75915">
        <w:rPr>
          <w:rFonts w:asciiTheme="minorEastAsia" w:hAnsiTheme="minorEastAsia" w:hint="eastAsia"/>
          <w:sz w:val="24"/>
          <w:szCs w:val="24"/>
        </w:rPr>
        <w:t>本次研修班结束后，哈</w:t>
      </w:r>
      <w:r w:rsidRPr="00575915">
        <w:rPr>
          <w:rFonts w:asciiTheme="minorEastAsia" w:hAnsiTheme="minorEastAsia"/>
          <w:sz w:val="24"/>
          <w:szCs w:val="24"/>
        </w:rPr>
        <w:t>佛燕京学社</w:t>
      </w:r>
      <w:r w:rsidRPr="00575915">
        <w:rPr>
          <w:rFonts w:asciiTheme="minorEastAsia" w:hAnsiTheme="minorEastAsia" w:hint="eastAsia"/>
          <w:sz w:val="24"/>
          <w:szCs w:val="24"/>
        </w:rPr>
        <w:t>将</w:t>
      </w:r>
      <w:r w:rsidR="00897680" w:rsidRPr="00575915">
        <w:rPr>
          <w:rFonts w:asciiTheme="minorEastAsia" w:hAnsiTheme="minorEastAsia" w:hint="eastAsia"/>
          <w:sz w:val="24"/>
          <w:szCs w:val="24"/>
        </w:rPr>
        <w:t>计划</w:t>
      </w:r>
      <w:r w:rsidR="00BE2652" w:rsidRPr="00575915">
        <w:rPr>
          <w:rFonts w:asciiTheme="minorEastAsia" w:hAnsiTheme="minorEastAsia" w:hint="eastAsia"/>
          <w:sz w:val="24"/>
          <w:szCs w:val="24"/>
        </w:rPr>
        <w:t>从</w:t>
      </w:r>
      <w:r w:rsidRPr="00575915">
        <w:rPr>
          <w:rFonts w:asciiTheme="minorEastAsia" w:hAnsiTheme="minorEastAsia" w:hint="eastAsia"/>
          <w:sz w:val="24"/>
          <w:szCs w:val="24"/>
        </w:rPr>
        <w:t>来自亚洲高校和研究所的优秀学员中选拔</w:t>
      </w:r>
      <w:r w:rsidR="00BE2652" w:rsidRPr="00575915">
        <w:rPr>
          <w:rFonts w:asciiTheme="minorEastAsia" w:hAnsiTheme="minorEastAsia" w:hint="eastAsia"/>
          <w:sz w:val="24"/>
          <w:szCs w:val="24"/>
        </w:rPr>
        <w:t>极少数优秀</w:t>
      </w:r>
      <w:r w:rsidRPr="00575915">
        <w:rPr>
          <w:rFonts w:asciiTheme="minorEastAsia" w:hAnsiTheme="minorEastAsia" w:hint="eastAsia"/>
          <w:sz w:val="24"/>
          <w:szCs w:val="24"/>
        </w:rPr>
        <w:t>学</w:t>
      </w:r>
      <w:r w:rsidR="00BE2652" w:rsidRPr="00575915">
        <w:rPr>
          <w:rFonts w:asciiTheme="minorEastAsia" w:hAnsiTheme="minorEastAsia" w:hint="eastAsia"/>
          <w:sz w:val="24"/>
          <w:szCs w:val="24"/>
        </w:rPr>
        <w:t>员</w:t>
      </w:r>
      <w:r w:rsidRPr="00575915">
        <w:rPr>
          <w:rFonts w:asciiTheme="minorEastAsia" w:hAnsiTheme="minorEastAsia" w:hint="eastAsia"/>
          <w:sz w:val="24"/>
          <w:szCs w:val="24"/>
        </w:rPr>
        <w:t>，于2019-2020学年前往哈佛燕京学社访学研修</w:t>
      </w:r>
      <w:r w:rsidR="00BE2652" w:rsidRPr="00575915">
        <w:rPr>
          <w:rFonts w:asciiTheme="minorEastAsia" w:hAnsiTheme="minorEastAsia" w:hint="eastAsia"/>
          <w:sz w:val="24"/>
          <w:szCs w:val="24"/>
        </w:rPr>
        <w:t>一年</w:t>
      </w:r>
      <w:r w:rsidRPr="00575915">
        <w:rPr>
          <w:rFonts w:asciiTheme="minorEastAsia" w:hAnsiTheme="minorEastAsia" w:hint="eastAsia"/>
          <w:sz w:val="24"/>
          <w:szCs w:val="24"/>
        </w:rPr>
        <w:t>。</w:t>
      </w:r>
    </w:p>
    <w:p w14:paraId="60725355" w14:textId="77777777" w:rsidR="00F47FF2" w:rsidRDefault="00F47FF2" w:rsidP="00F47FF2">
      <w:pPr>
        <w:ind w:firstLineChars="200" w:firstLine="420"/>
      </w:pPr>
    </w:p>
    <w:p w14:paraId="1CF3BFF8" w14:textId="77777777" w:rsidR="00F47FF2" w:rsidRPr="00FA6F3C" w:rsidRDefault="00F47FF2" w:rsidP="00F47FF2">
      <w:pPr>
        <w:spacing w:line="360" w:lineRule="auto"/>
        <w:rPr>
          <w:sz w:val="24"/>
          <w:szCs w:val="24"/>
        </w:rPr>
      </w:pPr>
      <w:r w:rsidRPr="00FA6F3C">
        <w:rPr>
          <w:rFonts w:hint="eastAsia"/>
          <w:sz w:val="24"/>
          <w:szCs w:val="24"/>
        </w:rPr>
        <w:t>【</w:t>
      </w:r>
      <w:r w:rsidRPr="00FA6F3C">
        <w:rPr>
          <w:rFonts w:hint="eastAsia"/>
          <w:b/>
          <w:sz w:val="24"/>
          <w:szCs w:val="24"/>
        </w:rPr>
        <w:t>时间地点</w:t>
      </w:r>
      <w:r w:rsidRPr="00FA6F3C">
        <w:rPr>
          <w:rFonts w:hint="eastAsia"/>
          <w:sz w:val="24"/>
          <w:szCs w:val="24"/>
        </w:rPr>
        <w:t>】</w:t>
      </w:r>
    </w:p>
    <w:p w14:paraId="4E1849A3" w14:textId="77777777" w:rsidR="00F47FF2" w:rsidRPr="0067611B" w:rsidRDefault="00F47FF2" w:rsidP="00F47F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7611B">
        <w:rPr>
          <w:rFonts w:ascii="宋体" w:eastAsia="宋体" w:hAnsi="宋体"/>
          <w:sz w:val="24"/>
          <w:szCs w:val="24"/>
        </w:rPr>
        <w:t>时间：2018年6月</w:t>
      </w:r>
      <w:r>
        <w:rPr>
          <w:rFonts w:ascii="宋体" w:eastAsia="宋体" w:hAnsi="宋体" w:hint="eastAsia"/>
          <w:sz w:val="24"/>
          <w:szCs w:val="24"/>
        </w:rPr>
        <w:t>23</w:t>
      </w:r>
      <w:r w:rsidRPr="0067611B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至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 xml:space="preserve">日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67611B">
        <w:rPr>
          <w:rFonts w:ascii="宋体" w:eastAsia="宋体" w:hAnsi="宋体" w:hint="eastAsia"/>
          <w:sz w:val="24"/>
          <w:szCs w:val="24"/>
        </w:rPr>
        <w:t>[</w:t>
      </w:r>
      <w:r w:rsidRPr="0067611B">
        <w:rPr>
          <w:rFonts w:ascii="宋体" w:eastAsia="宋体" w:hAnsi="宋体"/>
          <w:sz w:val="24"/>
          <w:szCs w:val="24"/>
        </w:rPr>
        <w:t>6</w:t>
      </w:r>
      <w:r w:rsidRPr="0067611B">
        <w:rPr>
          <w:rFonts w:ascii="宋体" w:eastAsia="宋体" w:hAnsi="宋体" w:hint="eastAsia"/>
          <w:sz w:val="24"/>
          <w:szCs w:val="24"/>
        </w:rPr>
        <w:t>月</w:t>
      </w:r>
      <w:r w:rsidRPr="0067611B">
        <w:rPr>
          <w:rFonts w:ascii="宋体" w:eastAsia="宋体" w:hAnsi="宋体"/>
          <w:sz w:val="24"/>
          <w:szCs w:val="24"/>
        </w:rPr>
        <w:t>23</w:t>
      </w:r>
      <w:r w:rsidRPr="0067611B">
        <w:rPr>
          <w:rFonts w:ascii="宋体" w:eastAsia="宋体" w:hAnsi="宋体" w:hint="eastAsia"/>
          <w:sz w:val="24"/>
          <w:szCs w:val="24"/>
        </w:rPr>
        <w:t>日</w:t>
      </w:r>
      <w:r w:rsidRPr="0067611B">
        <w:rPr>
          <w:rFonts w:ascii="宋体" w:eastAsia="宋体" w:hAnsi="宋体"/>
          <w:sz w:val="24"/>
          <w:szCs w:val="24"/>
        </w:rPr>
        <w:t>报到</w:t>
      </w:r>
      <w:r w:rsidRPr="0067611B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7</w:t>
      </w:r>
      <w:r w:rsidRPr="0067611B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1</w:t>
      </w:r>
      <w:r w:rsidRPr="0067611B">
        <w:rPr>
          <w:rFonts w:ascii="宋体" w:eastAsia="宋体" w:hAnsi="宋体" w:hint="eastAsia"/>
          <w:sz w:val="24"/>
          <w:szCs w:val="24"/>
        </w:rPr>
        <w:t>日</w:t>
      </w:r>
      <w:r w:rsidRPr="0067611B">
        <w:rPr>
          <w:rFonts w:ascii="宋体" w:eastAsia="宋体" w:hAnsi="宋体"/>
          <w:sz w:val="24"/>
          <w:szCs w:val="24"/>
        </w:rPr>
        <w:t>离校</w:t>
      </w:r>
      <w:r w:rsidRPr="0067611B">
        <w:rPr>
          <w:rFonts w:ascii="宋体" w:eastAsia="宋体" w:hAnsi="宋体" w:hint="eastAsia"/>
          <w:sz w:val="24"/>
          <w:szCs w:val="24"/>
        </w:rPr>
        <w:t>]</w:t>
      </w:r>
    </w:p>
    <w:p w14:paraId="14CDC311" w14:textId="77777777" w:rsidR="00F47FF2" w:rsidRPr="0067611B" w:rsidRDefault="00F47FF2" w:rsidP="00F47FF2">
      <w:pPr>
        <w:spacing w:line="360" w:lineRule="auto"/>
        <w:ind w:firstLineChars="200" w:firstLine="480"/>
        <w:rPr>
          <w:sz w:val="24"/>
          <w:szCs w:val="24"/>
        </w:rPr>
      </w:pPr>
      <w:r w:rsidRPr="0067611B">
        <w:rPr>
          <w:rFonts w:ascii="宋体" w:eastAsia="宋体" w:hAnsi="宋体" w:hint="eastAsia"/>
          <w:sz w:val="24"/>
          <w:szCs w:val="24"/>
        </w:rPr>
        <w:t>授课地点：北京</w:t>
      </w:r>
      <w:r w:rsidRPr="0067611B">
        <w:rPr>
          <w:rFonts w:ascii="宋体" w:eastAsia="宋体" w:hAnsi="宋体"/>
          <w:sz w:val="24"/>
          <w:szCs w:val="24"/>
        </w:rPr>
        <w:t>大学</w:t>
      </w:r>
      <w:r w:rsidRPr="0067611B">
        <w:rPr>
          <w:rFonts w:ascii="宋体" w:eastAsia="宋体" w:hAnsi="宋体" w:hint="eastAsia"/>
          <w:sz w:val="24"/>
          <w:szCs w:val="24"/>
        </w:rPr>
        <w:t>人</w:t>
      </w:r>
      <w:r w:rsidRPr="0067611B">
        <w:rPr>
          <w:rFonts w:ascii="宋体" w:eastAsia="宋体" w:hAnsi="宋体"/>
          <w:sz w:val="24"/>
          <w:szCs w:val="24"/>
        </w:rPr>
        <w:t>文学苑2</w:t>
      </w:r>
      <w:r w:rsidRPr="0067611B">
        <w:rPr>
          <w:rFonts w:ascii="宋体" w:eastAsia="宋体" w:hAnsi="宋体" w:hint="eastAsia"/>
          <w:sz w:val="24"/>
          <w:szCs w:val="24"/>
        </w:rPr>
        <w:t>号楼</w:t>
      </w:r>
    </w:p>
    <w:p w14:paraId="34C11647" w14:textId="77777777" w:rsidR="00F47FF2" w:rsidRPr="00EB2748" w:rsidRDefault="00F47FF2" w:rsidP="00F47FF2">
      <w:pPr>
        <w:pStyle w:val="A8"/>
        <w:spacing w:line="360" w:lineRule="auto"/>
        <w:jc w:val="both"/>
        <w:rPr>
          <w:rFonts w:ascii="宋体" w:eastAsia="宋体" w:hAnsi="宋体"/>
          <w:b/>
          <w:szCs w:val="24"/>
        </w:rPr>
      </w:pPr>
      <w:r w:rsidRPr="00EB2748">
        <w:rPr>
          <w:rFonts w:ascii="宋体" w:eastAsia="宋体" w:hAnsi="宋体"/>
          <w:szCs w:val="24"/>
        </w:rPr>
        <w:t>【</w:t>
      </w:r>
      <w:r>
        <w:rPr>
          <w:rFonts w:ascii="宋体" w:eastAsia="宋体" w:hAnsi="宋体" w:hint="eastAsia"/>
          <w:b/>
          <w:szCs w:val="24"/>
        </w:rPr>
        <w:t>研讨</w:t>
      </w:r>
      <w:r w:rsidRPr="00EB2748">
        <w:rPr>
          <w:rFonts w:ascii="宋体" w:eastAsia="宋体" w:hAnsi="宋体" w:hint="eastAsia"/>
          <w:b/>
          <w:szCs w:val="24"/>
        </w:rPr>
        <w:t>主题】</w:t>
      </w:r>
    </w:p>
    <w:p w14:paraId="6E8076FC" w14:textId="77777777" w:rsidR="00F47FF2" w:rsidRDefault="00F47FF2" w:rsidP="00F47FF2">
      <w:pPr>
        <w:pStyle w:val="A8"/>
        <w:spacing w:line="360" w:lineRule="auto"/>
        <w:ind w:firstLineChars="200" w:firstLine="480"/>
        <w:rPr>
          <w:rFonts w:ascii="宋体" w:eastAsia="宋体" w:hAnsi="宋体"/>
          <w:szCs w:val="24"/>
        </w:rPr>
      </w:pPr>
      <w:r w:rsidRPr="00EB2748">
        <w:rPr>
          <w:rFonts w:ascii="宋体" w:eastAsia="宋体" w:hAnsi="宋体" w:hint="eastAsia"/>
          <w:szCs w:val="24"/>
        </w:rPr>
        <w:t>民族、宗教与文化建构：公元</w:t>
      </w:r>
      <w:r w:rsidRPr="00EB2748">
        <w:rPr>
          <w:rFonts w:ascii="宋体" w:eastAsia="宋体" w:hAnsi="宋体"/>
          <w:szCs w:val="24"/>
        </w:rPr>
        <w:t>4-6</w:t>
      </w:r>
      <w:r w:rsidRPr="00EB2748">
        <w:rPr>
          <w:rFonts w:ascii="宋体" w:eastAsia="宋体" w:hAnsi="宋体" w:hint="eastAsia"/>
          <w:szCs w:val="24"/>
        </w:rPr>
        <w:t>世纪</w:t>
      </w:r>
      <w:r w:rsidRPr="00EB2748">
        <w:rPr>
          <w:rFonts w:ascii="宋体" w:eastAsia="宋体" w:hAnsi="宋体"/>
          <w:szCs w:val="24"/>
        </w:rPr>
        <w:t>中国</w:t>
      </w:r>
      <w:r w:rsidRPr="00EB2748">
        <w:rPr>
          <w:rFonts w:ascii="宋体" w:eastAsia="宋体" w:hAnsi="宋体" w:hint="eastAsia"/>
          <w:szCs w:val="24"/>
        </w:rPr>
        <w:t>北</w:t>
      </w:r>
      <w:r w:rsidRPr="00EB2748">
        <w:rPr>
          <w:rFonts w:ascii="宋体" w:eastAsia="宋体" w:hAnsi="宋体"/>
          <w:szCs w:val="24"/>
        </w:rPr>
        <w:t>方佛教</w:t>
      </w:r>
    </w:p>
    <w:p w14:paraId="51618F8A" w14:textId="77777777" w:rsidR="00F47FF2" w:rsidRPr="00EB2748" w:rsidRDefault="00F47FF2" w:rsidP="00F47FF2">
      <w:pPr>
        <w:pStyle w:val="A8"/>
        <w:spacing w:line="360" w:lineRule="auto"/>
        <w:ind w:firstLineChars="200" w:firstLine="482"/>
        <w:rPr>
          <w:rFonts w:ascii="宋体" w:eastAsia="宋体" w:hAnsi="宋体"/>
          <w:b/>
          <w:szCs w:val="24"/>
        </w:rPr>
      </w:pPr>
      <w:r>
        <w:rPr>
          <w:rFonts w:ascii="宋体" w:eastAsia="宋体" w:hAnsi="宋体" w:hint="eastAsia"/>
          <w:b/>
          <w:szCs w:val="24"/>
        </w:rPr>
        <w:t>分</w:t>
      </w:r>
      <w:r>
        <w:rPr>
          <w:rFonts w:ascii="宋体" w:eastAsia="宋体" w:hAnsi="宋体"/>
          <w:b/>
          <w:szCs w:val="24"/>
        </w:rPr>
        <w:t>主</w:t>
      </w:r>
      <w:r w:rsidRPr="00EB2748">
        <w:rPr>
          <w:rFonts w:ascii="宋体" w:eastAsia="宋体" w:hAnsi="宋体"/>
          <w:b/>
          <w:szCs w:val="24"/>
        </w:rPr>
        <w:t>题</w:t>
      </w:r>
      <w:r w:rsidRPr="00EB2748">
        <w:rPr>
          <w:rFonts w:ascii="宋体" w:eastAsia="宋体" w:hAnsi="宋体" w:hint="eastAsia"/>
          <w:b/>
          <w:szCs w:val="24"/>
        </w:rPr>
        <w:t>：</w:t>
      </w:r>
    </w:p>
    <w:p w14:paraId="26CC93DA" w14:textId="77777777" w:rsidR="00F47FF2" w:rsidRDefault="00F47FF2" w:rsidP="00F47FF2">
      <w:pPr>
        <w:pStyle w:val="A8"/>
        <w:spacing w:line="360" w:lineRule="auto"/>
        <w:ind w:firstLineChars="200" w:firstLine="48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1．十</w:t>
      </w:r>
      <w:r>
        <w:rPr>
          <w:rFonts w:ascii="宋体" w:eastAsia="宋体" w:hAnsi="宋体"/>
          <w:szCs w:val="24"/>
        </w:rPr>
        <w:t>六国北朝</w:t>
      </w:r>
      <w:r>
        <w:rPr>
          <w:rFonts w:ascii="宋体" w:eastAsia="宋体" w:hAnsi="宋体" w:hint="eastAsia"/>
          <w:szCs w:val="24"/>
        </w:rPr>
        <w:t>的民</w:t>
      </w:r>
      <w:r>
        <w:rPr>
          <w:rFonts w:ascii="宋体" w:eastAsia="宋体" w:hAnsi="宋体"/>
          <w:szCs w:val="24"/>
        </w:rPr>
        <w:t>族关系</w:t>
      </w:r>
      <w:r>
        <w:rPr>
          <w:rFonts w:ascii="宋体" w:eastAsia="宋体" w:hAnsi="宋体" w:hint="eastAsia"/>
          <w:szCs w:val="24"/>
        </w:rPr>
        <w:t>、</w:t>
      </w:r>
      <w:r>
        <w:rPr>
          <w:rFonts w:ascii="宋体" w:eastAsia="宋体" w:hAnsi="宋体"/>
          <w:szCs w:val="24"/>
        </w:rPr>
        <w:t>政治社会与佛教</w:t>
      </w:r>
      <w:r>
        <w:rPr>
          <w:rFonts w:ascii="宋体" w:eastAsia="宋体" w:hAnsi="宋体" w:hint="eastAsia"/>
          <w:szCs w:val="24"/>
        </w:rPr>
        <w:t>传播</w:t>
      </w:r>
    </w:p>
    <w:p w14:paraId="1150C932" w14:textId="77777777" w:rsidR="00F47FF2" w:rsidRDefault="00F47FF2" w:rsidP="00F47FF2">
      <w:pPr>
        <w:pStyle w:val="A8"/>
        <w:spacing w:line="360" w:lineRule="auto"/>
        <w:ind w:firstLineChars="200" w:firstLine="480"/>
        <w:rPr>
          <w:rFonts w:ascii="宋体" w:eastAsia="宋体" w:hAnsi="宋体"/>
          <w:szCs w:val="24"/>
        </w:rPr>
      </w:pPr>
      <w:r>
        <w:rPr>
          <w:rFonts w:ascii="宋体" w:eastAsia="宋体" w:hAnsi="宋体"/>
          <w:szCs w:val="24"/>
        </w:rPr>
        <w:t>2</w:t>
      </w:r>
      <w:r>
        <w:rPr>
          <w:rFonts w:ascii="宋体" w:eastAsia="宋体" w:hAnsi="宋体" w:hint="eastAsia"/>
          <w:szCs w:val="24"/>
        </w:rPr>
        <w:t>．</w:t>
      </w:r>
      <w:r>
        <w:rPr>
          <w:rFonts w:ascii="宋体" w:eastAsia="宋体" w:hAnsi="宋体"/>
          <w:szCs w:val="24"/>
        </w:rPr>
        <w:t>十六国北朝的</w:t>
      </w:r>
      <w:r>
        <w:rPr>
          <w:rFonts w:ascii="宋体" w:eastAsia="宋体" w:hAnsi="宋体" w:hint="eastAsia"/>
          <w:szCs w:val="24"/>
        </w:rPr>
        <w:t>佛</w:t>
      </w:r>
      <w:r>
        <w:rPr>
          <w:rFonts w:ascii="宋体" w:eastAsia="宋体" w:hAnsi="宋体"/>
          <w:szCs w:val="24"/>
        </w:rPr>
        <w:t>典翻译</w:t>
      </w:r>
      <w:r>
        <w:rPr>
          <w:rFonts w:ascii="宋体" w:eastAsia="宋体" w:hAnsi="宋体" w:hint="eastAsia"/>
          <w:szCs w:val="24"/>
        </w:rPr>
        <w:t>、经</w:t>
      </w:r>
      <w:r>
        <w:rPr>
          <w:rFonts w:ascii="宋体" w:eastAsia="宋体" w:hAnsi="宋体"/>
          <w:szCs w:val="24"/>
        </w:rPr>
        <w:t>典</w:t>
      </w:r>
      <w:r>
        <w:rPr>
          <w:rFonts w:ascii="宋体" w:eastAsia="宋体" w:hAnsi="宋体" w:hint="eastAsia"/>
          <w:szCs w:val="24"/>
        </w:rPr>
        <w:t>诠</w:t>
      </w:r>
      <w:r>
        <w:rPr>
          <w:rFonts w:ascii="宋体" w:eastAsia="宋体" w:hAnsi="宋体"/>
          <w:szCs w:val="24"/>
        </w:rPr>
        <w:t>释</w:t>
      </w:r>
      <w:r>
        <w:rPr>
          <w:rFonts w:ascii="宋体" w:eastAsia="宋体" w:hAnsi="宋体" w:hint="eastAsia"/>
          <w:szCs w:val="24"/>
        </w:rPr>
        <w:t>、</w:t>
      </w:r>
      <w:r>
        <w:rPr>
          <w:rFonts w:ascii="宋体" w:eastAsia="宋体" w:hAnsi="宋体"/>
          <w:szCs w:val="24"/>
        </w:rPr>
        <w:t>修</w:t>
      </w:r>
      <w:r>
        <w:rPr>
          <w:rFonts w:ascii="宋体" w:eastAsia="宋体" w:hAnsi="宋体" w:hint="eastAsia"/>
          <w:szCs w:val="24"/>
        </w:rPr>
        <w:t>持</w:t>
      </w:r>
      <w:r>
        <w:rPr>
          <w:rFonts w:ascii="宋体" w:eastAsia="宋体" w:hAnsi="宋体"/>
          <w:szCs w:val="24"/>
        </w:rPr>
        <w:t>体系</w:t>
      </w:r>
      <w:r>
        <w:rPr>
          <w:rFonts w:ascii="宋体" w:eastAsia="宋体" w:hAnsi="宋体" w:hint="eastAsia"/>
          <w:szCs w:val="24"/>
        </w:rPr>
        <w:t>与佛教区域中心</w:t>
      </w:r>
    </w:p>
    <w:p w14:paraId="63434313" w14:textId="77777777" w:rsidR="00F47FF2" w:rsidRDefault="00F47FF2" w:rsidP="00F47FF2">
      <w:pPr>
        <w:pStyle w:val="A8"/>
        <w:spacing w:line="360" w:lineRule="auto"/>
        <w:ind w:firstLineChars="200" w:firstLine="480"/>
        <w:rPr>
          <w:rFonts w:ascii="宋体" w:eastAsia="宋体" w:hAnsi="宋体"/>
          <w:szCs w:val="24"/>
        </w:rPr>
      </w:pPr>
      <w:r>
        <w:rPr>
          <w:rFonts w:ascii="宋体" w:eastAsia="宋体" w:hAnsi="宋体"/>
          <w:szCs w:val="24"/>
        </w:rPr>
        <w:t>3</w:t>
      </w:r>
      <w:r>
        <w:rPr>
          <w:rFonts w:ascii="宋体" w:eastAsia="宋体" w:hAnsi="宋体" w:hint="eastAsia"/>
          <w:szCs w:val="24"/>
        </w:rPr>
        <w:t>．邺</w:t>
      </w:r>
      <w:r>
        <w:rPr>
          <w:rFonts w:ascii="宋体" w:eastAsia="宋体" w:hAnsi="宋体"/>
          <w:szCs w:val="24"/>
        </w:rPr>
        <w:t>城</w:t>
      </w:r>
      <w:r>
        <w:rPr>
          <w:rFonts w:ascii="宋体" w:eastAsia="宋体" w:hAnsi="宋体" w:hint="eastAsia"/>
          <w:szCs w:val="24"/>
        </w:rPr>
        <w:t>、洛</w:t>
      </w:r>
      <w:r>
        <w:rPr>
          <w:rFonts w:ascii="宋体" w:eastAsia="宋体" w:hAnsi="宋体"/>
          <w:szCs w:val="24"/>
        </w:rPr>
        <w:t>阳</w:t>
      </w:r>
      <w:r>
        <w:rPr>
          <w:rFonts w:ascii="宋体" w:eastAsia="宋体" w:hAnsi="宋体" w:hint="eastAsia"/>
          <w:szCs w:val="24"/>
        </w:rPr>
        <w:t>、平</w:t>
      </w:r>
      <w:r>
        <w:rPr>
          <w:rFonts w:ascii="宋体" w:eastAsia="宋体" w:hAnsi="宋体"/>
          <w:szCs w:val="24"/>
        </w:rPr>
        <w:t>城</w:t>
      </w:r>
      <w:r>
        <w:rPr>
          <w:rFonts w:ascii="宋体" w:eastAsia="宋体" w:hAnsi="宋体" w:hint="eastAsia"/>
          <w:szCs w:val="24"/>
        </w:rPr>
        <w:t>、长</w:t>
      </w:r>
      <w:r>
        <w:rPr>
          <w:rFonts w:ascii="宋体" w:eastAsia="宋体" w:hAnsi="宋体"/>
          <w:szCs w:val="24"/>
        </w:rPr>
        <w:t>安</w:t>
      </w:r>
      <w:r>
        <w:rPr>
          <w:rFonts w:ascii="宋体" w:eastAsia="宋体" w:hAnsi="宋体" w:hint="eastAsia"/>
          <w:szCs w:val="24"/>
        </w:rPr>
        <w:t>、青</w:t>
      </w:r>
      <w:r>
        <w:rPr>
          <w:rFonts w:ascii="宋体" w:eastAsia="宋体" w:hAnsi="宋体"/>
          <w:szCs w:val="24"/>
        </w:rPr>
        <w:t>州</w:t>
      </w:r>
      <w:r>
        <w:rPr>
          <w:rFonts w:ascii="宋体" w:eastAsia="宋体" w:hAnsi="宋体" w:hint="eastAsia"/>
          <w:szCs w:val="24"/>
        </w:rPr>
        <w:t>等地</w:t>
      </w:r>
      <w:r>
        <w:rPr>
          <w:rFonts w:ascii="宋体" w:eastAsia="宋体" w:hAnsi="宋体"/>
          <w:szCs w:val="24"/>
        </w:rPr>
        <w:t>的佛教艺</w:t>
      </w:r>
      <w:r>
        <w:rPr>
          <w:rFonts w:ascii="宋体" w:eastAsia="宋体" w:hAnsi="宋体" w:hint="eastAsia"/>
          <w:szCs w:val="24"/>
        </w:rPr>
        <w:t>术</w:t>
      </w:r>
    </w:p>
    <w:p w14:paraId="26712DC9" w14:textId="77777777" w:rsidR="00F47FF2" w:rsidRDefault="00F47FF2" w:rsidP="00F47FF2">
      <w:pPr>
        <w:pStyle w:val="A8"/>
        <w:spacing w:line="360" w:lineRule="auto"/>
        <w:ind w:firstLineChars="200" w:firstLine="48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4．夷</w:t>
      </w:r>
      <w:r>
        <w:rPr>
          <w:rFonts w:ascii="宋体" w:eastAsia="宋体" w:hAnsi="宋体"/>
          <w:szCs w:val="24"/>
        </w:rPr>
        <w:t>夏论</w:t>
      </w:r>
      <w:r>
        <w:rPr>
          <w:rFonts w:ascii="宋体" w:eastAsia="宋体" w:hAnsi="宋体" w:hint="eastAsia"/>
          <w:szCs w:val="24"/>
        </w:rPr>
        <w:t>、</w:t>
      </w:r>
      <w:r>
        <w:rPr>
          <w:rFonts w:ascii="宋体" w:eastAsia="宋体" w:hAnsi="宋体"/>
          <w:szCs w:val="24"/>
        </w:rPr>
        <w:t>士族</w:t>
      </w:r>
      <w:r>
        <w:rPr>
          <w:rFonts w:ascii="宋体" w:eastAsia="宋体" w:hAnsi="宋体" w:hint="eastAsia"/>
          <w:szCs w:val="24"/>
        </w:rPr>
        <w:t>、皇权与佛道</w:t>
      </w:r>
      <w:r>
        <w:rPr>
          <w:rFonts w:ascii="宋体" w:eastAsia="宋体" w:hAnsi="宋体"/>
          <w:szCs w:val="24"/>
        </w:rPr>
        <w:t>之争</w:t>
      </w:r>
    </w:p>
    <w:p w14:paraId="5EF6317D" w14:textId="77777777" w:rsidR="00F47FF2" w:rsidRDefault="00F47FF2" w:rsidP="00F47FF2">
      <w:pPr>
        <w:pStyle w:val="A8"/>
        <w:spacing w:line="360" w:lineRule="auto"/>
        <w:ind w:firstLineChars="200" w:firstLine="480"/>
        <w:rPr>
          <w:rFonts w:ascii="宋体" w:eastAsia="宋体" w:hAnsi="宋体"/>
          <w:szCs w:val="24"/>
        </w:rPr>
      </w:pPr>
      <w:r>
        <w:rPr>
          <w:rFonts w:ascii="宋体" w:eastAsia="宋体" w:hAnsi="宋体"/>
          <w:szCs w:val="24"/>
        </w:rPr>
        <w:t>5</w:t>
      </w:r>
      <w:r>
        <w:rPr>
          <w:rFonts w:ascii="宋体" w:eastAsia="宋体" w:hAnsi="宋体" w:hint="eastAsia"/>
          <w:szCs w:val="24"/>
        </w:rPr>
        <w:t>．公元</w:t>
      </w:r>
      <w:r>
        <w:rPr>
          <w:rFonts w:ascii="宋体" w:eastAsia="宋体" w:hAnsi="宋体"/>
          <w:szCs w:val="24"/>
        </w:rPr>
        <w:t>4-6</w:t>
      </w:r>
      <w:r>
        <w:rPr>
          <w:rFonts w:ascii="宋体" w:eastAsia="宋体" w:hAnsi="宋体" w:hint="eastAsia"/>
          <w:szCs w:val="24"/>
        </w:rPr>
        <w:t>世纪印</w:t>
      </w:r>
      <w:r>
        <w:rPr>
          <w:rFonts w:ascii="宋体" w:eastAsia="宋体" w:hAnsi="宋体"/>
          <w:szCs w:val="24"/>
        </w:rPr>
        <w:t>度佛教</w:t>
      </w:r>
      <w:r>
        <w:rPr>
          <w:rFonts w:ascii="宋体" w:eastAsia="宋体" w:hAnsi="宋体" w:hint="eastAsia"/>
          <w:szCs w:val="24"/>
        </w:rPr>
        <w:t>、</w:t>
      </w:r>
      <w:r>
        <w:rPr>
          <w:rFonts w:ascii="宋体" w:eastAsia="宋体" w:hAnsi="宋体"/>
          <w:szCs w:val="24"/>
        </w:rPr>
        <w:t>中亚</w:t>
      </w:r>
      <w:r>
        <w:rPr>
          <w:rFonts w:ascii="宋体" w:eastAsia="宋体" w:hAnsi="宋体" w:hint="eastAsia"/>
          <w:szCs w:val="24"/>
        </w:rPr>
        <w:t>佛教</w:t>
      </w:r>
      <w:r>
        <w:rPr>
          <w:rFonts w:ascii="宋体" w:eastAsia="宋体" w:hAnsi="宋体"/>
          <w:szCs w:val="24"/>
        </w:rPr>
        <w:t>与中国佛教的互动</w:t>
      </w:r>
    </w:p>
    <w:p w14:paraId="25D56E77" w14:textId="3BF90AB7" w:rsidR="00F47FF2" w:rsidRPr="00575915" w:rsidRDefault="00F47FF2" w:rsidP="00F47FF2">
      <w:pPr>
        <w:spacing w:line="360" w:lineRule="auto"/>
        <w:rPr>
          <w:rFonts w:ascii="仿宋_GB2312" w:eastAsia="仿宋_GB2312"/>
          <w:sz w:val="24"/>
        </w:rPr>
      </w:pPr>
      <w:r w:rsidRPr="0058417C">
        <w:rPr>
          <w:rFonts w:ascii="仿宋_GB2312" w:eastAsia="仿宋_GB2312"/>
          <w:sz w:val="24"/>
        </w:rPr>
        <w:t>【</w:t>
      </w:r>
      <w:r w:rsidRPr="0058417C">
        <w:rPr>
          <w:rFonts w:ascii="仿宋_GB2312" w:eastAsia="仿宋_GB2312" w:hint="eastAsia"/>
          <w:b/>
          <w:sz w:val="24"/>
        </w:rPr>
        <w:t>课程安排</w:t>
      </w:r>
      <w:r w:rsidRPr="0058417C">
        <w:rPr>
          <w:rFonts w:ascii="仿宋_GB2312" w:eastAsia="仿宋_GB2312"/>
          <w:sz w:val="24"/>
        </w:rPr>
        <w:t>】</w:t>
      </w:r>
      <w:r w:rsidRPr="00990B48">
        <w:rPr>
          <w:rFonts w:asciiTheme="minorEastAsia" w:hAnsiTheme="minorEastAsia" w:hint="eastAsia"/>
          <w:sz w:val="24"/>
        </w:rPr>
        <w:t>主</w:t>
      </w:r>
      <w:r w:rsidRPr="00990B48">
        <w:rPr>
          <w:rFonts w:asciiTheme="minorEastAsia" w:hAnsiTheme="minorEastAsia"/>
          <w:sz w:val="24"/>
        </w:rPr>
        <w:t>要围绕</w:t>
      </w:r>
      <w:r w:rsidRPr="00990B48">
        <w:rPr>
          <w:rFonts w:asciiTheme="minorEastAsia" w:hAnsiTheme="minorEastAsia" w:hint="eastAsia"/>
          <w:sz w:val="24"/>
        </w:rPr>
        <w:t>上</w:t>
      </w:r>
      <w:r w:rsidRPr="00990B48">
        <w:rPr>
          <w:rFonts w:asciiTheme="minorEastAsia" w:hAnsiTheme="minorEastAsia"/>
          <w:sz w:val="24"/>
        </w:rPr>
        <w:t>述分主题展开</w:t>
      </w:r>
      <w:r w:rsidRPr="00990B48">
        <w:rPr>
          <w:rFonts w:asciiTheme="minorEastAsia" w:hAnsiTheme="minorEastAsia" w:hint="eastAsia"/>
          <w:sz w:val="24"/>
        </w:rPr>
        <w:t>，由北京</w:t>
      </w:r>
      <w:r w:rsidRPr="00990B48">
        <w:rPr>
          <w:rFonts w:asciiTheme="minorEastAsia" w:hAnsiTheme="minorEastAsia"/>
          <w:sz w:val="24"/>
        </w:rPr>
        <w:t>大学</w:t>
      </w:r>
      <w:r w:rsidRPr="00990B48">
        <w:rPr>
          <w:rFonts w:asciiTheme="minorEastAsia" w:hAnsiTheme="minorEastAsia" w:hint="eastAsia"/>
          <w:sz w:val="24"/>
        </w:rPr>
        <w:t>等</w:t>
      </w:r>
      <w:r w:rsidRPr="00990B48">
        <w:rPr>
          <w:rFonts w:asciiTheme="minorEastAsia" w:hAnsiTheme="minorEastAsia"/>
          <w:sz w:val="24"/>
        </w:rPr>
        <w:t>国内</w:t>
      </w:r>
      <w:r w:rsidRPr="00990B48">
        <w:rPr>
          <w:rFonts w:asciiTheme="minorEastAsia" w:hAnsiTheme="minorEastAsia" w:hint="eastAsia"/>
          <w:sz w:val="24"/>
        </w:rPr>
        <w:t>学</w:t>
      </w:r>
      <w:r w:rsidRPr="00990B48">
        <w:rPr>
          <w:rFonts w:asciiTheme="minorEastAsia" w:hAnsiTheme="minorEastAsia"/>
          <w:sz w:val="24"/>
        </w:rPr>
        <w:t>者</w:t>
      </w:r>
      <w:r w:rsidRPr="00990B48">
        <w:rPr>
          <w:rFonts w:asciiTheme="minorEastAsia" w:hAnsiTheme="minorEastAsia" w:hint="eastAsia"/>
          <w:sz w:val="24"/>
        </w:rPr>
        <w:t>、哈</w:t>
      </w:r>
      <w:r w:rsidRPr="00990B48">
        <w:rPr>
          <w:rFonts w:asciiTheme="minorEastAsia" w:hAnsiTheme="minorEastAsia"/>
          <w:sz w:val="24"/>
        </w:rPr>
        <w:t>佛大学等</w:t>
      </w:r>
      <w:r w:rsidRPr="00990B48">
        <w:rPr>
          <w:rFonts w:asciiTheme="minorEastAsia" w:hAnsiTheme="minorEastAsia" w:hint="eastAsia"/>
          <w:sz w:val="24"/>
        </w:rPr>
        <w:t>海</w:t>
      </w:r>
      <w:r w:rsidRPr="00990B48">
        <w:rPr>
          <w:rFonts w:asciiTheme="minorEastAsia" w:hAnsiTheme="minorEastAsia"/>
          <w:sz w:val="24"/>
        </w:rPr>
        <w:t>外学</w:t>
      </w:r>
      <w:r w:rsidRPr="00990B48">
        <w:rPr>
          <w:rFonts w:asciiTheme="minorEastAsia" w:hAnsiTheme="minorEastAsia" w:hint="eastAsia"/>
          <w:sz w:val="24"/>
        </w:rPr>
        <w:t>者主</w:t>
      </w:r>
      <w:r w:rsidRPr="00990B48">
        <w:rPr>
          <w:rFonts w:asciiTheme="minorEastAsia" w:hAnsiTheme="minorEastAsia"/>
          <w:sz w:val="24"/>
        </w:rPr>
        <w:t>讲</w:t>
      </w:r>
      <w:r w:rsidRPr="00575915">
        <w:rPr>
          <w:rFonts w:asciiTheme="minorEastAsia" w:hAnsiTheme="minorEastAsia" w:hint="eastAsia"/>
          <w:sz w:val="24"/>
        </w:rPr>
        <w:t>。授</w:t>
      </w:r>
      <w:r w:rsidRPr="00575915">
        <w:rPr>
          <w:rFonts w:asciiTheme="minorEastAsia" w:hAnsiTheme="minorEastAsia"/>
          <w:sz w:val="24"/>
        </w:rPr>
        <w:t>课语言</w:t>
      </w:r>
      <w:r w:rsidRPr="00575915">
        <w:rPr>
          <w:rFonts w:asciiTheme="minorEastAsia" w:hAnsiTheme="minorEastAsia" w:hint="eastAsia"/>
          <w:sz w:val="24"/>
        </w:rPr>
        <w:t>：</w:t>
      </w:r>
      <w:r w:rsidRPr="00575915">
        <w:rPr>
          <w:rFonts w:asciiTheme="minorEastAsia" w:hAnsiTheme="minorEastAsia"/>
          <w:sz w:val="24"/>
        </w:rPr>
        <w:t>中文</w:t>
      </w:r>
      <w:r w:rsidR="00BE2652" w:rsidRPr="00575915">
        <w:rPr>
          <w:rFonts w:asciiTheme="minorEastAsia" w:hAnsiTheme="minorEastAsia" w:hint="eastAsia"/>
          <w:sz w:val="24"/>
        </w:rPr>
        <w:t>和</w:t>
      </w:r>
      <w:r w:rsidRPr="00575915">
        <w:rPr>
          <w:rFonts w:asciiTheme="minorEastAsia" w:hAnsiTheme="minorEastAsia" w:hint="eastAsia"/>
          <w:sz w:val="24"/>
        </w:rPr>
        <w:t>英</w:t>
      </w:r>
      <w:r w:rsidRPr="00575915">
        <w:rPr>
          <w:rFonts w:asciiTheme="minorEastAsia" w:hAnsiTheme="minorEastAsia"/>
          <w:sz w:val="24"/>
        </w:rPr>
        <w:t>文</w:t>
      </w:r>
      <w:r w:rsidRPr="00575915">
        <w:rPr>
          <w:rFonts w:asciiTheme="minorEastAsia" w:hAnsiTheme="minorEastAsia" w:hint="eastAsia"/>
          <w:sz w:val="24"/>
        </w:rPr>
        <w:t>。</w:t>
      </w:r>
    </w:p>
    <w:p w14:paraId="07FB8DD8" w14:textId="77777777" w:rsidR="00F47FF2" w:rsidRDefault="00F47FF2" w:rsidP="00F47FF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417C">
        <w:rPr>
          <w:rFonts w:asciiTheme="minorEastAsia" w:hAnsiTheme="minorEastAsia"/>
          <w:sz w:val="24"/>
          <w:szCs w:val="24"/>
        </w:rPr>
        <w:t>【</w:t>
      </w:r>
      <w:r w:rsidRPr="0058417C">
        <w:rPr>
          <w:rFonts w:asciiTheme="minorEastAsia" w:hAnsiTheme="minorEastAsia" w:hint="eastAsia"/>
          <w:b/>
          <w:sz w:val="24"/>
          <w:szCs w:val="24"/>
        </w:rPr>
        <w:t>圆</w:t>
      </w:r>
      <w:r w:rsidRPr="0058417C">
        <w:rPr>
          <w:rFonts w:asciiTheme="minorEastAsia" w:hAnsiTheme="minorEastAsia"/>
          <w:b/>
          <w:sz w:val="24"/>
          <w:szCs w:val="24"/>
        </w:rPr>
        <w:t>桌会议</w:t>
      </w:r>
      <w:r w:rsidRPr="0058417C">
        <w:rPr>
          <w:rFonts w:asciiTheme="minorEastAsia" w:hAnsiTheme="minorEastAsia" w:hint="eastAsia"/>
          <w:sz w:val="24"/>
          <w:szCs w:val="24"/>
        </w:rPr>
        <w:t>】</w:t>
      </w:r>
    </w:p>
    <w:p w14:paraId="587D5D4D" w14:textId="77777777" w:rsidR="00F47FF2" w:rsidRDefault="00F47FF2" w:rsidP="0057591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</w:t>
      </w:r>
      <w:r>
        <w:rPr>
          <w:rFonts w:asciiTheme="minorEastAsia" w:hAnsiTheme="minorEastAsia"/>
          <w:sz w:val="24"/>
          <w:szCs w:val="24"/>
        </w:rPr>
        <w:t>场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990B48">
        <w:rPr>
          <w:rFonts w:asciiTheme="minorEastAsia" w:hAnsiTheme="minorEastAsia" w:hint="eastAsia"/>
          <w:sz w:val="24"/>
          <w:szCs w:val="24"/>
        </w:rPr>
        <w:t>玄</w:t>
      </w:r>
      <w:r w:rsidRPr="00990B48">
        <w:rPr>
          <w:rFonts w:asciiTheme="minorEastAsia" w:hAnsiTheme="minorEastAsia"/>
          <w:sz w:val="24"/>
          <w:szCs w:val="24"/>
        </w:rPr>
        <w:t>学</w:t>
      </w:r>
      <w:r w:rsidRPr="00990B48">
        <w:rPr>
          <w:rFonts w:asciiTheme="minorEastAsia" w:hAnsiTheme="minorEastAsia" w:hint="eastAsia"/>
          <w:sz w:val="24"/>
          <w:szCs w:val="24"/>
        </w:rPr>
        <w:t>、儒</w:t>
      </w:r>
      <w:r w:rsidRPr="00990B48">
        <w:rPr>
          <w:rFonts w:asciiTheme="minorEastAsia" w:hAnsiTheme="minorEastAsia"/>
          <w:sz w:val="24"/>
          <w:szCs w:val="24"/>
        </w:rPr>
        <w:t>学与佛学</w:t>
      </w:r>
      <w:r>
        <w:rPr>
          <w:rFonts w:asciiTheme="minorEastAsia" w:hAnsiTheme="minorEastAsia" w:hint="eastAsia"/>
          <w:sz w:val="24"/>
          <w:szCs w:val="24"/>
        </w:rPr>
        <w:t>——</w:t>
      </w:r>
      <w:r w:rsidRPr="00990B48">
        <w:rPr>
          <w:rFonts w:asciiTheme="minorEastAsia" w:hAnsiTheme="minorEastAsia" w:hint="eastAsia"/>
          <w:sz w:val="24"/>
          <w:szCs w:val="24"/>
        </w:rPr>
        <w:t>北</w:t>
      </w:r>
      <w:r w:rsidRPr="00990B48">
        <w:rPr>
          <w:rFonts w:asciiTheme="minorEastAsia" w:hAnsiTheme="minorEastAsia"/>
          <w:sz w:val="24"/>
          <w:szCs w:val="24"/>
        </w:rPr>
        <w:t>朝解经学的实践</w:t>
      </w:r>
    </w:p>
    <w:p w14:paraId="5C7137E6" w14:textId="77777777" w:rsidR="00F47FF2" w:rsidRPr="00F14646" w:rsidRDefault="00F47FF2" w:rsidP="0057591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4646">
        <w:rPr>
          <w:rFonts w:asciiTheme="minorEastAsia" w:hAnsiTheme="minorEastAsia" w:hint="eastAsia"/>
          <w:sz w:val="24"/>
          <w:szCs w:val="24"/>
        </w:rPr>
        <w:lastRenderedPageBreak/>
        <w:t>第</w:t>
      </w:r>
      <w:r w:rsidRPr="00F14646">
        <w:rPr>
          <w:rFonts w:asciiTheme="minorEastAsia" w:hAnsiTheme="minorEastAsia"/>
          <w:sz w:val="24"/>
          <w:szCs w:val="24"/>
        </w:rPr>
        <w:t>二场</w:t>
      </w:r>
      <w:r w:rsidRPr="00F14646">
        <w:rPr>
          <w:rFonts w:asciiTheme="minorEastAsia" w:hAnsiTheme="minorEastAsia" w:hint="eastAsia"/>
          <w:sz w:val="24"/>
          <w:szCs w:val="24"/>
        </w:rPr>
        <w:t>：信仰、族</w:t>
      </w:r>
      <w:r w:rsidRPr="00F14646">
        <w:rPr>
          <w:rFonts w:asciiTheme="minorEastAsia" w:hAnsiTheme="minorEastAsia"/>
          <w:sz w:val="24"/>
          <w:szCs w:val="24"/>
        </w:rPr>
        <w:t>群与艺术</w:t>
      </w:r>
      <w:r w:rsidRPr="00F14646">
        <w:rPr>
          <w:rFonts w:asciiTheme="minorEastAsia" w:hAnsiTheme="minorEastAsia" w:hint="eastAsia"/>
          <w:sz w:val="24"/>
          <w:szCs w:val="24"/>
        </w:rPr>
        <w:t>——中</w:t>
      </w:r>
      <w:r w:rsidRPr="00F14646">
        <w:rPr>
          <w:rFonts w:asciiTheme="minorEastAsia" w:hAnsiTheme="minorEastAsia"/>
          <w:sz w:val="24"/>
          <w:szCs w:val="24"/>
        </w:rPr>
        <w:t>古佛教造像的</w:t>
      </w:r>
      <w:r w:rsidRPr="00F14646">
        <w:rPr>
          <w:rFonts w:asciiTheme="minorEastAsia" w:hAnsiTheme="minorEastAsia" w:hint="eastAsia"/>
          <w:sz w:val="24"/>
          <w:szCs w:val="24"/>
        </w:rPr>
        <w:t>演变</w:t>
      </w:r>
    </w:p>
    <w:p w14:paraId="7E7A6617" w14:textId="77777777" w:rsidR="00F47FF2" w:rsidRDefault="00F47FF2" w:rsidP="00F47FF2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【</w:t>
      </w:r>
      <w:r w:rsidRPr="00FC188C">
        <w:rPr>
          <w:rFonts w:asciiTheme="minorEastAsia" w:hAnsiTheme="minorEastAsia" w:hint="eastAsia"/>
          <w:b/>
          <w:sz w:val="24"/>
        </w:rPr>
        <w:t>学员论坛</w:t>
      </w:r>
      <w:r>
        <w:rPr>
          <w:rFonts w:ascii="仿宋_GB2312" w:eastAsia="仿宋_GB2312" w:hint="eastAsia"/>
          <w:sz w:val="24"/>
        </w:rPr>
        <w:t>】</w:t>
      </w:r>
      <w:r w:rsidRPr="00990B48">
        <w:rPr>
          <w:rFonts w:asciiTheme="minorEastAsia" w:hAnsiTheme="minorEastAsia" w:hint="eastAsia"/>
          <w:sz w:val="24"/>
        </w:rPr>
        <w:t>根据学</w:t>
      </w:r>
      <w:r w:rsidRPr="00990B48">
        <w:rPr>
          <w:rFonts w:asciiTheme="minorEastAsia" w:hAnsiTheme="minorEastAsia"/>
          <w:sz w:val="24"/>
        </w:rPr>
        <w:t>员</w:t>
      </w:r>
      <w:r w:rsidRPr="00990B48">
        <w:rPr>
          <w:rFonts w:asciiTheme="minorEastAsia" w:hAnsiTheme="minorEastAsia" w:hint="eastAsia"/>
          <w:sz w:val="24"/>
        </w:rPr>
        <w:t>提交的论文分组讨论</w:t>
      </w:r>
    </w:p>
    <w:p w14:paraId="38AB8401" w14:textId="77777777" w:rsidR="00F47FF2" w:rsidRPr="0049481A" w:rsidRDefault="00F47FF2" w:rsidP="00F47FF2">
      <w:pPr>
        <w:pStyle w:val="A8"/>
        <w:spacing w:line="360" w:lineRule="auto"/>
        <w:jc w:val="both"/>
        <w:rPr>
          <w:rFonts w:ascii="宋体" w:eastAsia="宋体" w:hAnsi="宋体"/>
          <w:szCs w:val="24"/>
        </w:rPr>
      </w:pPr>
      <w:r w:rsidRPr="0049481A">
        <w:rPr>
          <w:rFonts w:ascii="宋体" w:eastAsia="宋体" w:hAnsi="宋体"/>
          <w:szCs w:val="24"/>
        </w:rPr>
        <w:t>【</w:t>
      </w:r>
      <w:r w:rsidRPr="0009077F">
        <w:rPr>
          <w:rFonts w:ascii="宋体" w:eastAsia="宋体" w:hAnsi="宋体" w:hint="eastAsia"/>
          <w:b/>
          <w:szCs w:val="24"/>
        </w:rPr>
        <w:t>招生说明</w:t>
      </w:r>
      <w:r w:rsidRPr="0049481A">
        <w:rPr>
          <w:rFonts w:ascii="宋体" w:eastAsia="宋体" w:hAnsi="宋体" w:hint="eastAsia"/>
          <w:szCs w:val="24"/>
        </w:rPr>
        <w:t>】</w:t>
      </w:r>
    </w:p>
    <w:p w14:paraId="26F3F9C0" w14:textId="77777777" w:rsidR="00F47FF2" w:rsidRDefault="00F47FF2" w:rsidP="00F47FF2">
      <w:pPr>
        <w:pStyle w:val="A8"/>
        <w:spacing w:line="360" w:lineRule="auto"/>
        <w:ind w:firstLineChars="200" w:firstLine="480"/>
        <w:jc w:val="both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szCs w:val="24"/>
        </w:rPr>
        <w:t>本次研修班</w:t>
      </w:r>
      <w:r w:rsidRPr="0049481A">
        <w:rPr>
          <w:rFonts w:ascii="宋体" w:eastAsia="宋体" w:hAnsi="宋体"/>
          <w:kern w:val="2"/>
          <w:szCs w:val="24"/>
        </w:rPr>
        <w:t>招收学员</w:t>
      </w:r>
      <w:r>
        <w:rPr>
          <w:rFonts w:ascii="宋体" w:eastAsia="宋体" w:hAnsi="宋体"/>
          <w:kern w:val="2"/>
          <w:szCs w:val="24"/>
        </w:rPr>
        <w:t>2</w:t>
      </w:r>
      <w:r w:rsidRPr="0049481A">
        <w:rPr>
          <w:rFonts w:ascii="宋体" w:eastAsia="宋体" w:hAnsi="宋体"/>
          <w:kern w:val="2"/>
          <w:szCs w:val="24"/>
        </w:rPr>
        <w:t>0名,主要</w:t>
      </w:r>
      <w:r w:rsidRPr="0049481A">
        <w:rPr>
          <w:rFonts w:ascii="宋体" w:eastAsia="宋体" w:hAnsi="宋体" w:hint="eastAsia"/>
          <w:kern w:val="2"/>
          <w:szCs w:val="24"/>
        </w:rPr>
        <w:t>招收35周岁（含）以下的</w:t>
      </w:r>
      <w:r w:rsidRPr="0049481A">
        <w:rPr>
          <w:rFonts w:ascii="宋体" w:eastAsia="宋体" w:hAnsi="宋体"/>
          <w:kern w:val="2"/>
          <w:szCs w:val="24"/>
        </w:rPr>
        <w:t>高校青年教师</w:t>
      </w:r>
      <w:r>
        <w:rPr>
          <w:rFonts w:ascii="宋体" w:eastAsia="宋体" w:hAnsi="宋体"/>
          <w:kern w:val="2"/>
          <w:szCs w:val="24"/>
        </w:rPr>
        <w:t>、博士后</w:t>
      </w:r>
      <w:r>
        <w:rPr>
          <w:rFonts w:ascii="宋体" w:eastAsia="宋体" w:hAnsi="宋体" w:hint="eastAsia"/>
          <w:kern w:val="2"/>
          <w:szCs w:val="24"/>
        </w:rPr>
        <w:t>、</w:t>
      </w:r>
      <w:r>
        <w:rPr>
          <w:rFonts w:ascii="宋体" w:eastAsia="宋体" w:hAnsi="宋体"/>
          <w:kern w:val="2"/>
          <w:szCs w:val="24"/>
        </w:rPr>
        <w:t>博士</w:t>
      </w:r>
      <w:r w:rsidRPr="0049481A">
        <w:rPr>
          <w:rFonts w:ascii="宋体" w:eastAsia="宋体" w:hAnsi="宋体"/>
          <w:kern w:val="2"/>
          <w:szCs w:val="24"/>
        </w:rPr>
        <w:t>生</w:t>
      </w:r>
      <w:r>
        <w:rPr>
          <w:rFonts w:ascii="宋体" w:eastAsia="宋体" w:hAnsi="宋体" w:hint="eastAsia"/>
          <w:kern w:val="2"/>
          <w:szCs w:val="24"/>
        </w:rPr>
        <w:t>、高</w:t>
      </w:r>
      <w:r>
        <w:rPr>
          <w:rFonts w:ascii="宋体" w:eastAsia="宋体" w:hAnsi="宋体"/>
          <w:kern w:val="2"/>
          <w:szCs w:val="24"/>
        </w:rPr>
        <w:t>年级硕士生</w:t>
      </w:r>
      <w:r w:rsidRPr="0049481A">
        <w:rPr>
          <w:rFonts w:ascii="宋体" w:eastAsia="宋体" w:hAnsi="宋体"/>
          <w:kern w:val="2"/>
          <w:szCs w:val="24"/>
        </w:rPr>
        <w:t>。</w:t>
      </w:r>
      <w:r>
        <w:rPr>
          <w:rFonts w:ascii="宋体" w:eastAsia="宋体" w:hAnsi="宋体" w:hint="eastAsia"/>
          <w:kern w:val="2"/>
          <w:szCs w:val="24"/>
        </w:rPr>
        <w:t>所</w:t>
      </w:r>
      <w:r>
        <w:rPr>
          <w:rFonts w:ascii="宋体" w:eastAsia="宋体" w:hAnsi="宋体"/>
          <w:kern w:val="2"/>
          <w:szCs w:val="24"/>
        </w:rPr>
        <w:t>有学员</w:t>
      </w:r>
      <w:r>
        <w:rPr>
          <w:rFonts w:ascii="宋体" w:eastAsia="宋体" w:hAnsi="宋体" w:hint="eastAsia"/>
          <w:kern w:val="2"/>
          <w:szCs w:val="24"/>
        </w:rPr>
        <w:t>的</w:t>
      </w:r>
      <w:r>
        <w:rPr>
          <w:rFonts w:ascii="宋体" w:eastAsia="宋体" w:hAnsi="宋体"/>
          <w:kern w:val="2"/>
          <w:szCs w:val="24"/>
        </w:rPr>
        <w:t>专业背景</w:t>
      </w:r>
      <w:r>
        <w:rPr>
          <w:rFonts w:ascii="宋体" w:eastAsia="宋体" w:hAnsi="宋体" w:hint="eastAsia"/>
          <w:kern w:val="2"/>
          <w:szCs w:val="24"/>
        </w:rPr>
        <w:t>，须与</w:t>
      </w:r>
      <w:r>
        <w:rPr>
          <w:rFonts w:ascii="宋体" w:eastAsia="宋体" w:hAnsi="宋体"/>
          <w:kern w:val="2"/>
          <w:szCs w:val="24"/>
        </w:rPr>
        <w:t>本</w:t>
      </w:r>
      <w:r>
        <w:rPr>
          <w:rFonts w:ascii="宋体" w:eastAsia="宋体" w:hAnsi="宋体" w:hint="eastAsia"/>
          <w:kern w:val="2"/>
          <w:szCs w:val="24"/>
        </w:rPr>
        <w:t>次</w:t>
      </w:r>
      <w:r>
        <w:rPr>
          <w:rFonts w:ascii="宋体" w:eastAsia="宋体" w:hAnsi="宋体"/>
          <w:kern w:val="2"/>
          <w:szCs w:val="24"/>
        </w:rPr>
        <w:t>研修班研</w:t>
      </w:r>
      <w:r>
        <w:rPr>
          <w:rFonts w:ascii="宋体" w:eastAsia="宋体" w:hAnsi="宋体" w:hint="eastAsia"/>
          <w:kern w:val="2"/>
          <w:szCs w:val="24"/>
        </w:rPr>
        <w:t>讨</w:t>
      </w:r>
      <w:r>
        <w:rPr>
          <w:rFonts w:ascii="宋体" w:eastAsia="宋体" w:hAnsi="宋体"/>
          <w:kern w:val="2"/>
          <w:szCs w:val="24"/>
        </w:rPr>
        <w:t>主题</w:t>
      </w:r>
      <w:r>
        <w:rPr>
          <w:rFonts w:ascii="宋体" w:eastAsia="宋体" w:hAnsi="宋体" w:hint="eastAsia"/>
          <w:kern w:val="2"/>
          <w:szCs w:val="24"/>
        </w:rPr>
        <w:t>的</w:t>
      </w:r>
      <w:r>
        <w:rPr>
          <w:rFonts w:ascii="宋体" w:eastAsia="宋体" w:hAnsi="宋体"/>
          <w:kern w:val="2"/>
          <w:szCs w:val="24"/>
        </w:rPr>
        <w:t>专业领域</w:t>
      </w:r>
      <w:r>
        <w:rPr>
          <w:rFonts w:ascii="宋体" w:eastAsia="宋体" w:hAnsi="宋体" w:hint="eastAsia"/>
          <w:kern w:val="2"/>
          <w:szCs w:val="24"/>
        </w:rPr>
        <w:t>相</w:t>
      </w:r>
      <w:r>
        <w:rPr>
          <w:rFonts w:ascii="宋体" w:eastAsia="宋体" w:hAnsi="宋体"/>
          <w:kern w:val="2"/>
          <w:szCs w:val="24"/>
        </w:rPr>
        <w:t>关</w:t>
      </w:r>
      <w:r>
        <w:rPr>
          <w:rFonts w:ascii="宋体" w:eastAsia="宋体" w:hAnsi="宋体" w:hint="eastAsia"/>
          <w:kern w:val="2"/>
          <w:szCs w:val="24"/>
        </w:rPr>
        <w:t>，主</w:t>
      </w:r>
      <w:r>
        <w:rPr>
          <w:rFonts w:ascii="宋体" w:eastAsia="宋体" w:hAnsi="宋体"/>
          <w:kern w:val="2"/>
          <w:szCs w:val="24"/>
        </w:rPr>
        <w:t>要包括</w:t>
      </w:r>
      <w:r>
        <w:rPr>
          <w:rFonts w:ascii="宋体" w:eastAsia="宋体" w:hAnsi="宋体" w:hint="eastAsia"/>
          <w:kern w:val="2"/>
          <w:szCs w:val="24"/>
        </w:rPr>
        <w:t>（但</w:t>
      </w:r>
      <w:r>
        <w:rPr>
          <w:rFonts w:ascii="宋体" w:eastAsia="宋体" w:hAnsi="宋体"/>
          <w:kern w:val="2"/>
          <w:szCs w:val="24"/>
        </w:rPr>
        <w:t>不限于</w:t>
      </w:r>
      <w:r>
        <w:rPr>
          <w:rFonts w:ascii="宋体" w:eastAsia="宋体" w:hAnsi="宋体" w:hint="eastAsia"/>
          <w:kern w:val="2"/>
          <w:szCs w:val="24"/>
        </w:rPr>
        <w:t>）宗教</w:t>
      </w:r>
      <w:r>
        <w:rPr>
          <w:rFonts w:ascii="宋体" w:eastAsia="宋体" w:hAnsi="宋体"/>
          <w:kern w:val="2"/>
          <w:szCs w:val="24"/>
        </w:rPr>
        <w:t>学</w:t>
      </w:r>
      <w:r>
        <w:rPr>
          <w:rFonts w:ascii="宋体" w:eastAsia="宋体" w:hAnsi="宋体" w:hint="eastAsia"/>
          <w:kern w:val="2"/>
          <w:szCs w:val="24"/>
        </w:rPr>
        <w:t>、民</w:t>
      </w:r>
      <w:r>
        <w:rPr>
          <w:rFonts w:ascii="宋体" w:eastAsia="宋体" w:hAnsi="宋体"/>
          <w:kern w:val="2"/>
          <w:szCs w:val="24"/>
        </w:rPr>
        <w:t>族学</w:t>
      </w:r>
      <w:r>
        <w:rPr>
          <w:rFonts w:ascii="宋体" w:eastAsia="宋体" w:hAnsi="宋体" w:hint="eastAsia"/>
          <w:kern w:val="2"/>
          <w:szCs w:val="24"/>
        </w:rPr>
        <w:t>、考</w:t>
      </w:r>
      <w:r>
        <w:rPr>
          <w:rFonts w:ascii="宋体" w:eastAsia="宋体" w:hAnsi="宋体"/>
          <w:kern w:val="2"/>
          <w:szCs w:val="24"/>
        </w:rPr>
        <w:t>古学</w:t>
      </w:r>
      <w:r>
        <w:rPr>
          <w:rFonts w:ascii="宋体" w:eastAsia="宋体" w:hAnsi="宋体" w:hint="eastAsia"/>
          <w:kern w:val="2"/>
          <w:szCs w:val="24"/>
        </w:rPr>
        <w:t>、艺术</w:t>
      </w:r>
      <w:r>
        <w:rPr>
          <w:rFonts w:ascii="宋体" w:eastAsia="宋体" w:hAnsi="宋体"/>
          <w:kern w:val="2"/>
          <w:szCs w:val="24"/>
        </w:rPr>
        <w:t>史</w:t>
      </w:r>
      <w:r>
        <w:rPr>
          <w:rFonts w:ascii="宋体" w:eastAsia="宋体" w:hAnsi="宋体" w:hint="eastAsia"/>
          <w:kern w:val="2"/>
          <w:szCs w:val="24"/>
        </w:rPr>
        <w:t>、中</w:t>
      </w:r>
      <w:r>
        <w:rPr>
          <w:rFonts w:ascii="宋体" w:eastAsia="宋体" w:hAnsi="宋体"/>
          <w:kern w:val="2"/>
          <w:szCs w:val="24"/>
        </w:rPr>
        <w:t>国哲学</w:t>
      </w:r>
      <w:r>
        <w:rPr>
          <w:rFonts w:ascii="宋体" w:eastAsia="宋体" w:hAnsi="宋体" w:hint="eastAsia"/>
          <w:kern w:val="2"/>
          <w:szCs w:val="24"/>
        </w:rPr>
        <w:t>、中</w:t>
      </w:r>
      <w:r>
        <w:rPr>
          <w:rFonts w:ascii="宋体" w:eastAsia="宋体" w:hAnsi="宋体"/>
          <w:kern w:val="2"/>
          <w:szCs w:val="24"/>
        </w:rPr>
        <w:t>国历史</w:t>
      </w:r>
      <w:r>
        <w:rPr>
          <w:rFonts w:ascii="宋体" w:eastAsia="宋体" w:hAnsi="宋体" w:hint="eastAsia"/>
          <w:kern w:val="2"/>
          <w:szCs w:val="24"/>
        </w:rPr>
        <w:t>、中</w:t>
      </w:r>
      <w:r>
        <w:rPr>
          <w:rFonts w:ascii="宋体" w:eastAsia="宋体" w:hAnsi="宋体"/>
          <w:kern w:val="2"/>
          <w:szCs w:val="24"/>
        </w:rPr>
        <w:t>亚史</w:t>
      </w:r>
      <w:r>
        <w:rPr>
          <w:rFonts w:ascii="宋体" w:eastAsia="宋体" w:hAnsi="宋体" w:hint="eastAsia"/>
          <w:kern w:val="2"/>
          <w:szCs w:val="24"/>
        </w:rPr>
        <w:t>、语</w:t>
      </w:r>
      <w:r>
        <w:rPr>
          <w:rFonts w:ascii="宋体" w:eastAsia="宋体" w:hAnsi="宋体"/>
          <w:kern w:val="2"/>
          <w:szCs w:val="24"/>
        </w:rPr>
        <w:t>言学等</w:t>
      </w:r>
      <w:r>
        <w:rPr>
          <w:rFonts w:ascii="宋体" w:eastAsia="宋体" w:hAnsi="宋体" w:hint="eastAsia"/>
          <w:kern w:val="2"/>
          <w:szCs w:val="24"/>
        </w:rPr>
        <w:t>。</w:t>
      </w:r>
    </w:p>
    <w:p w14:paraId="78C0F6FD" w14:textId="77777777" w:rsidR="00F47FF2" w:rsidRPr="00575915" w:rsidRDefault="00F47FF2" w:rsidP="00F47FF2">
      <w:pPr>
        <w:pStyle w:val="A8"/>
        <w:spacing w:line="360" w:lineRule="auto"/>
        <w:ind w:firstLineChars="200" w:firstLine="480"/>
        <w:jc w:val="both"/>
        <w:rPr>
          <w:rFonts w:ascii="宋体" w:eastAsia="宋体" w:hAnsi="宋体"/>
          <w:color w:val="auto"/>
          <w:kern w:val="2"/>
          <w:szCs w:val="24"/>
        </w:rPr>
      </w:pPr>
      <w:r>
        <w:rPr>
          <w:rFonts w:ascii="宋体" w:eastAsia="宋体" w:hAnsi="宋体" w:hint="eastAsia"/>
          <w:kern w:val="2"/>
          <w:szCs w:val="24"/>
        </w:rPr>
        <w:t>本次研修班招收中</w:t>
      </w:r>
      <w:r>
        <w:rPr>
          <w:rFonts w:ascii="宋体" w:eastAsia="宋体" w:hAnsi="宋体"/>
          <w:kern w:val="2"/>
          <w:szCs w:val="24"/>
        </w:rPr>
        <w:t>国</w:t>
      </w:r>
      <w:r>
        <w:rPr>
          <w:rFonts w:ascii="宋体" w:eastAsia="宋体" w:hAnsi="宋体" w:hint="eastAsia"/>
          <w:kern w:val="2"/>
          <w:szCs w:val="24"/>
        </w:rPr>
        <w:t>(含</w:t>
      </w:r>
      <w:r>
        <w:rPr>
          <w:rFonts w:ascii="宋体" w:eastAsia="宋体" w:hAnsi="宋体"/>
          <w:kern w:val="2"/>
          <w:szCs w:val="24"/>
        </w:rPr>
        <w:t>港澳台地区</w:t>
      </w:r>
      <w:r>
        <w:rPr>
          <w:rFonts w:ascii="宋体" w:eastAsia="宋体" w:hAnsi="宋体" w:hint="eastAsia"/>
          <w:kern w:val="2"/>
          <w:szCs w:val="24"/>
        </w:rPr>
        <w:t>)和国际的学生或青年学者。</w:t>
      </w:r>
      <w:r w:rsidRPr="00575915">
        <w:rPr>
          <w:rFonts w:ascii="宋体" w:eastAsia="宋体" w:hAnsi="宋体" w:hint="eastAsia"/>
          <w:color w:val="auto"/>
          <w:kern w:val="2"/>
          <w:szCs w:val="24"/>
        </w:rPr>
        <w:t>中</w:t>
      </w:r>
      <w:r w:rsidRPr="00575915">
        <w:rPr>
          <w:rFonts w:ascii="宋体" w:eastAsia="宋体" w:hAnsi="宋体"/>
          <w:color w:val="auto"/>
          <w:kern w:val="2"/>
          <w:szCs w:val="24"/>
        </w:rPr>
        <w:t>国学</w:t>
      </w:r>
      <w:r w:rsidRPr="00575915">
        <w:rPr>
          <w:rFonts w:ascii="宋体" w:eastAsia="宋体" w:hAnsi="宋体" w:hint="eastAsia"/>
          <w:color w:val="auto"/>
          <w:kern w:val="2"/>
          <w:szCs w:val="24"/>
        </w:rPr>
        <w:t>员</w:t>
      </w:r>
      <w:r w:rsidRPr="00575915">
        <w:rPr>
          <w:rFonts w:ascii="宋体" w:eastAsia="宋体" w:hAnsi="宋体"/>
          <w:color w:val="auto"/>
          <w:kern w:val="2"/>
          <w:szCs w:val="24"/>
        </w:rPr>
        <w:t>须</w:t>
      </w:r>
      <w:r w:rsidRPr="00575915">
        <w:rPr>
          <w:rFonts w:ascii="宋体" w:eastAsia="宋体" w:hAnsi="宋体" w:hint="eastAsia"/>
          <w:color w:val="auto"/>
          <w:kern w:val="2"/>
          <w:szCs w:val="24"/>
        </w:rPr>
        <w:t>能熟练</w:t>
      </w:r>
      <w:r w:rsidRPr="00575915">
        <w:rPr>
          <w:rFonts w:ascii="宋体" w:eastAsia="宋体" w:hAnsi="宋体"/>
          <w:color w:val="auto"/>
          <w:kern w:val="2"/>
          <w:szCs w:val="24"/>
        </w:rPr>
        <w:t>使用英语</w:t>
      </w:r>
      <w:r w:rsidRPr="00575915">
        <w:rPr>
          <w:rFonts w:ascii="宋体" w:eastAsia="宋体" w:hAnsi="宋体" w:hint="eastAsia"/>
          <w:color w:val="auto"/>
          <w:kern w:val="2"/>
          <w:szCs w:val="24"/>
        </w:rPr>
        <w:t>，海</w:t>
      </w:r>
      <w:r w:rsidRPr="00575915">
        <w:rPr>
          <w:rFonts w:ascii="宋体" w:eastAsia="宋体" w:hAnsi="宋体"/>
          <w:color w:val="auto"/>
          <w:kern w:val="2"/>
          <w:szCs w:val="24"/>
        </w:rPr>
        <w:t>外学员须</w:t>
      </w:r>
      <w:r w:rsidRPr="00575915">
        <w:rPr>
          <w:rFonts w:ascii="宋体" w:eastAsia="宋体" w:hAnsi="宋体" w:hint="eastAsia"/>
          <w:color w:val="auto"/>
          <w:kern w:val="2"/>
          <w:szCs w:val="24"/>
        </w:rPr>
        <w:t>能</w:t>
      </w:r>
      <w:r w:rsidRPr="00575915">
        <w:rPr>
          <w:rFonts w:ascii="宋体" w:eastAsia="宋体" w:hAnsi="宋体"/>
          <w:color w:val="auto"/>
          <w:kern w:val="2"/>
          <w:szCs w:val="24"/>
        </w:rPr>
        <w:t>阅读中文资料</w:t>
      </w:r>
      <w:r w:rsidR="00BE2652" w:rsidRPr="00575915">
        <w:rPr>
          <w:rFonts w:ascii="宋体" w:eastAsia="宋体" w:hAnsi="宋体" w:hint="eastAsia"/>
          <w:color w:val="auto"/>
          <w:kern w:val="2"/>
          <w:szCs w:val="24"/>
        </w:rPr>
        <w:t>，并能以汉语交流</w:t>
      </w:r>
      <w:r w:rsidRPr="00575915">
        <w:rPr>
          <w:rFonts w:ascii="宋体" w:eastAsia="宋体" w:hAnsi="宋体" w:hint="eastAsia"/>
          <w:color w:val="auto"/>
          <w:kern w:val="2"/>
          <w:szCs w:val="24"/>
        </w:rPr>
        <w:t>。</w:t>
      </w:r>
    </w:p>
    <w:p w14:paraId="1DD0499D" w14:textId="6A3C3BD7" w:rsidR="00F47FF2" w:rsidRDefault="00F47FF2" w:rsidP="00F47FF2">
      <w:pPr>
        <w:pStyle w:val="A8"/>
        <w:spacing w:line="360" w:lineRule="auto"/>
        <w:ind w:firstLineChars="200" w:firstLine="480"/>
        <w:jc w:val="both"/>
        <w:rPr>
          <w:rFonts w:ascii="宋体" w:eastAsia="宋体" w:hAnsi="宋体"/>
          <w:kern w:val="2"/>
          <w:szCs w:val="24"/>
        </w:rPr>
      </w:pPr>
      <w:r w:rsidRPr="0049481A">
        <w:rPr>
          <w:rFonts w:ascii="宋体" w:eastAsia="宋体" w:hAnsi="宋体"/>
          <w:kern w:val="2"/>
          <w:szCs w:val="24"/>
        </w:rPr>
        <w:t>优秀学员将进入北京大学佛学教育研究中心的</w:t>
      </w:r>
      <w:r w:rsidRPr="0049481A">
        <w:rPr>
          <w:rFonts w:ascii="宋体" w:eastAsia="宋体" w:hAnsi="宋体" w:hint="eastAsia"/>
          <w:kern w:val="2"/>
          <w:szCs w:val="24"/>
        </w:rPr>
        <w:t>研究</w:t>
      </w:r>
      <w:r w:rsidRPr="0049481A">
        <w:rPr>
          <w:rFonts w:ascii="宋体" w:eastAsia="宋体" w:hAnsi="宋体"/>
          <w:kern w:val="2"/>
          <w:szCs w:val="24"/>
        </w:rPr>
        <w:t>团队</w:t>
      </w:r>
      <w:r w:rsidRPr="0049481A">
        <w:rPr>
          <w:rFonts w:ascii="宋体" w:eastAsia="宋体" w:hAnsi="宋体" w:hint="eastAsia"/>
          <w:kern w:val="2"/>
          <w:szCs w:val="24"/>
        </w:rPr>
        <w:t>，参</w:t>
      </w:r>
      <w:r w:rsidRPr="0049481A">
        <w:rPr>
          <w:rFonts w:ascii="宋体" w:eastAsia="宋体" w:hAnsi="宋体"/>
          <w:kern w:val="2"/>
          <w:szCs w:val="24"/>
        </w:rPr>
        <w:t>与后续研究</w:t>
      </w:r>
      <w:r>
        <w:rPr>
          <w:rFonts w:ascii="宋体" w:eastAsia="宋体" w:hAnsi="宋体" w:hint="eastAsia"/>
          <w:kern w:val="2"/>
          <w:szCs w:val="24"/>
        </w:rPr>
        <w:t>；</w:t>
      </w:r>
      <w:r w:rsidR="00BE2652">
        <w:rPr>
          <w:rFonts w:ascii="宋体" w:eastAsia="宋体" w:hAnsi="宋体" w:hint="eastAsia"/>
          <w:kern w:val="2"/>
          <w:szCs w:val="24"/>
        </w:rPr>
        <w:t>研修班结束后，来自亚洲高校的学员将</w:t>
      </w:r>
      <w:r w:rsidR="00BF0655">
        <w:rPr>
          <w:rFonts w:ascii="宋体" w:eastAsia="宋体" w:hAnsi="宋体" w:hint="eastAsia"/>
          <w:kern w:val="2"/>
          <w:szCs w:val="24"/>
        </w:rPr>
        <w:t>有</w:t>
      </w:r>
      <w:r w:rsidR="00BE2652">
        <w:rPr>
          <w:rFonts w:ascii="宋体" w:eastAsia="宋体" w:hAnsi="宋体" w:hint="eastAsia"/>
          <w:kern w:val="2"/>
          <w:szCs w:val="24"/>
        </w:rPr>
        <w:t>申请哈佛燕京学社的访学机会，学社计划择优录取极少数</w:t>
      </w:r>
      <w:r>
        <w:rPr>
          <w:rFonts w:ascii="宋体" w:eastAsia="宋体" w:hAnsi="宋体" w:hint="eastAsia"/>
          <w:kern w:val="2"/>
          <w:szCs w:val="24"/>
        </w:rPr>
        <w:t>优秀</w:t>
      </w:r>
      <w:r>
        <w:rPr>
          <w:rFonts w:ascii="宋体" w:eastAsia="宋体" w:hAnsi="宋体"/>
          <w:kern w:val="2"/>
          <w:szCs w:val="24"/>
        </w:rPr>
        <w:t>学员</w:t>
      </w:r>
      <w:r w:rsidR="00BE2652" w:rsidRPr="00575915">
        <w:rPr>
          <w:rFonts w:ascii="宋体" w:eastAsia="宋体" w:hAnsi="宋体" w:hint="eastAsia"/>
          <w:color w:val="auto"/>
          <w:kern w:val="2"/>
          <w:szCs w:val="24"/>
        </w:rPr>
        <w:t>于2019-20学年</w:t>
      </w:r>
      <w:r w:rsidRPr="00575915">
        <w:rPr>
          <w:rFonts w:ascii="宋体" w:eastAsia="宋体" w:hAnsi="宋体"/>
          <w:color w:val="auto"/>
          <w:kern w:val="2"/>
          <w:szCs w:val="24"/>
        </w:rPr>
        <w:t>赴</w:t>
      </w:r>
      <w:r w:rsidRPr="00575915">
        <w:rPr>
          <w:rFonts w:ascii="宋体" w:eastAsia="宋体" w:hAnsi="宋体" w:hint="eastAsia"/>
          <w:color w:val="auto"/>
          <w:kern w:val="2"/>
          <w:szCs w:val="24"/>
        </w:rPr>
        <w:t>哈佛燕京学社访学</w:t>
      </w:r>
      <w:r w:rsidR="00BE2652" w:rsidRPr="00575915">
        <w:rPr>
          <w:rFonts w:ascii="宋体" w:eastAsia="宋体" w:hAnsi="宋体" w:hint="eastAsia"/>
          <w:color w:val="auto"/>
          <w:kern w:val="2"/>
          <w:szCs w:val="24"/>
        </w:rPr>
        <w:t>进修</w:t>
      </w:r>
      <w:r w:rsidRPr="00575915">
        <w:rPr>
          <w:rFonts w:ascii="宋体" w:eastAsia="宋体" w:hAnsi="宋体" w:hint="eastAsia"/>
          <w:color w:val="auto"/>
          <w:kern w:val="2"/>
          <w:szCs w:val="24"/>
        </w:rPr>
        <w:t>。</w:t>
      </w:r>
    </w:p>
    <w:p w14:paraId="5AA4CFB2" w14:textId="77174B48" w:rsidR="00F47FF2" w:rsidRPr="0049481A" w:rsidRDefault="00F47FF2" w:rsidP="00F47FF2">
      <w:pPr>
        <w:pStyle w:val="A8"/>
        <w:spacing w:line="360" w:lineRule="auto"/>
        <w:ind w:firstLineChars="200" w:firstLine="480"/>
        <w:jc w:val="both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kern w:val="2"/>
          <w:szCs w:val="24"/>
        </w:rPr>
        <w:t>顺利通过各门课程及相关研讨的</w:t>
      </w:r>
      <w:r>
        <w:rPr>
          <w:rFonts w:ascii="宋体" w:eastAsia="宋体" w:hAnsi="宋体"/>
          <w:kern w:val="2"/>
          <w:szCs w:val="24"/>
        </w:rPr>
        <w:t>学员</w:t>
      </w:r>
      <w:r>
        <w:rPr>
          <w:rFonts w:ascii="宋体" w:eastAsia="宋体" w:hAnsi="宋体" w:hint="eastAsia"/>
          <w:kern w:val="2"/>
          <w:szCs w:val="24"/>
        </w:rPr>
        <w:t>，将会获得结业证书。</w:t>
      </w:r>
    </w:p>
    <w:p w14:paraId="7FC0BA53" w14:textId="77777777" w:rsidR="00F47FF2" w:rsidRPr="0049481A" w:rsidRDefault="00F47FF2" w:rsidP="00F47FF2">
      <w:pPr>
        <w:spacing w:line="360" w:lineRule="auto"/>
        <w:rPr>
          <w:rFonts w:ascii="仿宋_GB2312" w:eastAsia="仿宋_GB2312"/>
          <w:sz w:val="24"/>
        </w:rPr>
      </w:pPr>
      <w:r w:rsidRPr="0049481A">
        <w:rPr>
          <w:rFonts w:ascii="仿宋_GB2312" w:eastAsia="仿宋_GB2312"/>
          <w:sz w:val="24"/>
        </w:rPr>
        <w:t>【</w:t>
      </w:r>
      <w:r w:rsidRPr="00674CFC">
        <w:rPr>
          <w:rFonts w:ascii="仿宋_GB2312" w:eastAsia="仿宋_GB2312" w:hint="eastAsia"/>
          <w:b/>
          <w:sz w:val="24"/>
        </w:rPr>
        <w:t>经费说</w:t>
      </w:r>
      <w:r w:rsidRPr="00674CFC">
        <w:rPr>
          <w:rFonts w:ascii="仿宋_GB2312" w:eastAsia="仿宋_GB2312"/>
          <w:b/>
          <w:sz w:val="24"/>
        </w:rPr>
        <w:t>明</w:t>
      </w:r>
      <w:r w:rsidRPr="0049481A">
        <w:rPr>
          <w:rFonts w:ascii="仿宋_GB2312" w:eastAsia="仿宋_GB2312" w:hint="eastAsia"/>
          <w:sz w:val="24"/>
        </w:rPr>
        <w:t>】</w:t>
      </w:r>
    </w:p>
    <w:p w14:paraId="1FB8FA1D" w14:textId="77777777" w:rsidR="00F47FF2" w:rsidRDefault="00F47FF2" w:rsidP="00F47FF2">
      <w:pPr>
        <w:spacing w:line="360" w:lineRule="auto"/>
        <w:ind w:firstLineChars="200" w:firstLine="480"/>
        <w:rPr>
          <w:rFonts w:ascii="宋体" w:hAnsi="宋体"/>
          <w:color w:val="000000"/>
          <w:position w:val="6"/>
          <w:sz w:val="24"/>
        </w:rPr>
      </w:pPr>
      <w:r>
        <w:rPr>
          <w:rFonts w:ascii="宋体" w:hAnsi="宋体" w:hint="eastAsia"/>
          <w:color w:val="000000"/>
          <w:position w:val="6"/>
          <w:sz w:val="24"/>
        </w:rPr>
        <w:t>所</w:t>
      </w:r>
      <w:r>
        <w:rPr>
          <w:rFonts w:ascii="宋体" w:hAnsi="宋体"/>
          <w:color w:val="000000"/>
          <w:position w:val="6"/>
          <w:sz w:val="24"/>
        </w:rPr>
        <w:t>有学员</w:t>
      </w:r>
      <w:r>
        <w:rPr>
          <w:rFonts w:ascii="宋体" w:hAnsi="宋体" w:hint="eastAsia"/>
          <w:color w:val="000000"/>
          <w:position w:val="6"/>
          <w:sz w:val="24"/>
        </w:rPr>
        <w:t>免学</w:t>
      </w:r>
      <w:r>
        <w:rPr>
          <w:rFonts w:ascii="宋体" w:hAnsi="宋体"/>
          <w:color w:val="000000"/>
          <w:position w:val="6"/>
          <w:sz w:val="24"/>
        </w:rPr>
        <w:t>费</w:t>
      </w:r>
      <w:r>
        <w:rPr>
          <w:rFonts w:ascii="宋体" w:hAnsi="宋体" w:hint="eastAsia"/>
          <w:color w:val="000000"/>
          <w:position w:val="6"/>
          <w:sz w:val="24"/>
        </w:rPr>
        <w:t>；外</w:t>
      </w:r>
      <w:r>
        <w:rPr>
          <w:rFonts w:ascii="宋体" w:hAnsi="宋体"/>
          <w:color w:val="000000"/>
          <w:position w:val="6"/>
          <w:sz w:val="24"/>
        </w:rPr>
        <w:t>地学员的住宿费由</w:t>
      </w:r>
      <w:r>
        <w:rPr>
          <w:rFonts w:ascii="宋体" w:hAnsi="宋体" w:hint="eastAsia"/>
          <w:color w:val="000000"/>
          <w:position w:val="6"/>
          <w:sz w:val="24"/>
        </w:rPr>
        <w:t>北</w:t>
      </w:r>
      <w:r>
        <w:rPr>
          <w:rFonts w:ascii="宋体" w:hAnsi="宋体"/>
          <w:color w:val="000000"/>
          <w:position w:val="6"/>
          <w:sz w:val="24"/>
        </w:rPr>
        <w:t>大主办方承担</w:t>
      </w:r>
      <w:r>
        <w:rPr>
          <w:rFonts w:ascii="宋体" w:hAnsi="宋体" w:hint="eastAsia"/>
          <w:color w:val="000000"/>
          <w:position w:val="6"/>
          <w:sz w:val="24"/>
        </w:rPr>
        <w:t>，北京学</w:t>
      </w:r>
      <w:r>
        <w:rPr>
          <w:rFonts w:ascii="宋体" w:hAnsi="宋体"/>
          <w:color w:val="000000"/>
          <w:position w:val="6"/>
          <w:sz w:val="24"/>
        </w:rPr>
        <w:t>籍的学员不提供住宿</w:t>
      </w:r>
      <w:r>
        <w:rPr>
          <w:rFonts w:ascii="宋体" w:hAnsi="宋体" w:hint="eastAsia"/>
          <w:color w:val="000000"/>
          <w:position w:val="6"/>
          <w:sz w:val="24"/>
        </w:rPr>
        <w:t>。</w:t>
      </w:r>
    </w:p>
    <w:p w14:paraId="7B7AF538" w14:textId="205EE331" w:rsidR="00F47FF2" w:rsidRPr="00BE2652" w:rsidRDefault="00F47FF2" w:rsidP="00F47FF2">
      <w:pPr>
        <w:spacing w:line="360" w:lineRule="auto"/>
        <w:ind w:firstLineChars="200" w:firstLine="480"/>
        <w:rPr>
          <w:rFonts w:ascii="宋体" w:hAnsi="宋体"/>
          <w:color w:val="000000"/>
          <w:position w:val="6"/>
          <w:sz w:val="24"/>
        </w:rPr>
      </w:pPr>
      <w:r>
        <w:rPr>
          <w:rFonts w:ascii="宋体" w:hAnsi="宋体" w:hint="eastAsia"/>
          <w:color w:val="000000"/>
          <w:position w:val="6"/>
          <w:sz w:val="24"/>
        </w:rPr>
        <w:t>学</w:t>
      </w:r>
      <w:r>
        <w:rPr>
          <w:rFonts w:ascii="宋体" w:hAnsi="宋体"/>
          <w:color w:val="000000"/>
          <w:position w:val="6"/>
          <w:sz w:val="24"/>
        </w:rPr>
        <w:t>习期间的伙食费</w:t>
      </w:r>
      <w:r>
        <w:rPr>
          <w:rFonts w:ascii="宋体" w:hAnsi="宋体" w:hint="eastAsia"/>
          <w:color w:val="000000"/>
          <w:position w:val="6"/>
          <w:sz w:val="24"/>
        </w:rPr>
        <w:t>，由</w:t>
      </w:r>
      <w:r>
        <w:rPr>
          <w:rFonts w:ascii="宋体" w:hAnsi="宋体"/>
          <w:color w:val="000000"/>
          <w:position w:val="6"/>
          <w:sz w:val="24"/>
        </w:rPr>
        <w:t>学</w:t>
      </w:r>
      <w:r>
        <w:rPr>
          <w:rFonts w:ascii="宋体" w:hAnsi="宋体" w:hint="eastAsia"/>
          <w:color w:val="000000"/>
          <w:position w:val="6"/>
          <w:sz w:val="24"/>
        </w:rPr>
        <w:t>员</w:t>
      </w:r>
      <w:r>
        <w:rPr>
          <w:rFonts w:ascii="宋体" w:hAnsi="宋体"/>
          <w:color w:val="000000"/>
          <w:position w:val="6"/>
          <w:sz w:val="24"/>
        </w:rPr>
        <w:t>自理</w:t>
      </w:r>
      <w:r>
        <w:rPr>
          <w:rFonts w:ascii="宋体" w:hAnsi="宋体" w:hint="eastAsia"/>
          <w:color w:val="000000"/>
          <w:position w:val="6"/>
          <w:sz w:val="24"/>
        </w:rPr>
        <w:t>；往</w:t>
      </w:r>
      <w:r>
        <w:rPr>
          <w:rFonts w:ascii="宋体" w:hAnsi="宋体"/>
          <w:color w:val="000000"/>
          <w:position w:val="6"/>
          <w:sz w:val="24"/>
        </w:rPr>
        <w:t>返交通费</w:t>
      </w:r>
      <w:r>
        <w:rPr>
          <w:rFonts w:ascii="宋体" w:hAnsi="宋体" w:hint="eastAsia"/>
          <w:color w:val="000000"/>
          <w:position w:val="6"/>
          <w:sz w:val="24"/>
        </w:rPr>
        <w:t>，由</w:t>
      </w:r>
      <w:r>
        <w:rPr>
          <w:rFonts w:ascii="宋体" w:hAnsi="宋体"/>
          <w:color w:val="000000"/>
          <w:position w:val="6"/>
          <w:sz w:val="24"/>
        </w:rPr>
        <w:t>学员自理</w:t>
      </w:r>
      <w:r>
        <w:rPr>
          <w:rFonts w:ascii="宋体" w:hAnsi="宋体" w:hint="eastAsia"/>
          <w:color w:val="000000"/>
          <w:position w:val="6"/>
          <w:sz w:val="24"/>
        </w:rPr>
        <w:t>。全</w:t>
      </w:r>
      <w:r>
        <w:rPr>
          <w:rFonts w:ascii="宋体" w:hAnsi="宋体"/>
          <w:color w:val="000000"/>
          <w:position w:val="6"/>
          <w:sz w:val="24"/>
        </w:rPr>
        <w:t>程参加学习与研讨的</w:t>
      </w:r>
      <w:r>
        <w:rPr>
          <w:rFonts w:ascii="宋体" w:hAnsi="宋体" w:hint="eastAsia"/>
          <w:color w:val="000000"/>
          <w:position w:val="6"/>
          <w:sz w:val="24"/>
        </w:rPr>
        <w:t>中</w:t>
      </w:r>
      <w:r>
        <w:rPr>
          <w:rFonts w:ascii="宋体" w:hAnsi="宋体"/>
          <w:color w:val="000000"/>
          <w:position w:val="6"/>
          <w:sz w:val="24"/>
        </w:rPr>
        <w:t>国</w:t>
      </w:r>
      <w:r>
        <w:rPr>
          <w:rFonts w:ascii="宋体" w:hAnsi="宋体" w:hint="eastAsia"/>
          <w:color w:val="000000"/>
          <w:position w:val="6"/>
          <w:sz w:val="24"/>
        </w:rPr>
        <w:t>大</w:t>
      </w:r>
      <w:r>
        <w:rPr>
          <w:rFonts w:ascii="宋体" w:hAnsi="宋体"/>
          <w:color w:val="000000"/>
          <w:position w:val="6"/>
          <w:sz w:val="24"/>
        </w:rPr>
        <w:t>陆</w:t>
      </w:r>
      <w:r>
        <w:rPr>
          <w:rFonts w:ascii="宋体" w:hAnsi="宋体" w:hint="eastAsia"/>
          <w:color w:val="000000"/>
          <w:position w:val="6"/>
          <w:sz w:val="24"/>
        </w:rPr>
        <w:t>硕、</w:t>
      </w:r>
      <w:r>
        <w:rPr>
          <w:rFonts w:ascii="宋体" w:hAnsi="宋体"/>
          <w:color w:val="000000"/>
          <w:position w:val="6"/>
          <w:sz w:val="24"/>
        </w:rPr>
        <w:t>博士生</w:t>
      </w:r>
      <w:r>
        <w:rPr>
          <w:rFonts w:ascii="宋体" w:hAnsi="宋体" w:hint="eastAsia"/>
          <w:color w:val="000000"/>
          <w:position w:val="6"/>
          <w:sz w:val="24"/>
        </w:rPr>
        <w:t>，将</w:t>
      </w:r>
      <w:r>
        <w:rPr>
          <w:rFonts w:ascii="宋体" w:hAnsi="宋体"/>
          <w:color w:val="000000"/>
          <w:position w:val="6"/>
          <w:sz w:val="24"/>
        </w:rPr>
        <w:t>会得到</w:t>
      </w:r>
      <w:r>
        <w:rPr>
          <w:rFonts w:ascii="宋体" w:hAnsi="宋体" w:hint="eastAsia"/>
          <w:color w:val="000000"/>
          <w:position w:val="6"/>
          <w:sz w:val="24"/>
        </w:rPr>
        <w:t>人</w:t>
      </w:r>
      <w:r>
        <w:rPr>
          <w:rFonts w:ascii="宋体" w:hAnsi="宋体"/>
          <w:color w:val="000000"/>
          <w:position w:val="6"/>
          <w:sz w:val="24"/>
        </w:rPr>
        <w:t>民币</w:t>
      </w:r>
      <w:r>
        <w:rPr>
          <w:rFonts w:ascii="宋体" w:hAnsi="宋体" w:hint="eastAsia"/>
          <w:color w:val="000000"/>
          <w:position w:val="6"/>
          <w:sz w:val="24"/>
        </w:rPr>
        <w:t>500-1000元</w:t>
      </w:r>
      <w:r>
        <w:rPr>
          <w:rFonts w:ascii="宋体" w:hAnsi="宋体"/>
          <w:color w:val="000000"/>
          <w:position w:val="6"/>
          <w:sz w:val="24"/>
        </w:rPr>
        <w:t>的</w:t>
      </w:r>
      <w:r>
        <w:rPr>
          <w:rFonts w:ascii="宋体" w:hAnsi="宋体" w:hint="eastAsia"/>
          <w:color w:val="000000"/>
          <w:position w:val="6"/>
          <w:sz w:val="24"/>
        </w:rPr>
        <w:t>津</w:t>
      </w:r>
      <w:r>
        <w:rPr>
          <w:rFonts w:ascii="宋体" w:hAnsi="宋体"/>
          <w:color w:val="000000"/>
          <w:position w:val="6"/>
          <w:sz w:val="24"/>
        </w:rPr>
        <w:t>贴</w:t>
      </w:r>
      <w:r>
        <w:rPr>
          <w:rFonts w:ascii="宋体" w:hAnsi="宋体" w:hint="eastAsia"/>
          <w:color w:val="000000"/>
          <w:position w:val="6"/>
          <w:sz w:val="24"/>
        </w:rPr>
        <w:t>。</w:t>
      </w:r>
    </w:p>
    <w:p w14:paraId="371E52F7" w14:textId="77777777" w:rsidR="00F47FF2" w:rsidRPr="0049481A" w:rsidRDefault="00F47FF2" w:rsidP="00F47FF2">
      <w:pPr>
        <w:spacing w:line="360" w:lineRule="auto"/>
        <w:rPr>
          <w:rFonts w:ascii="仿宋_GB2312" w:eastAsia="仿宋_GB2312"/>
          <w:sz w:val="24"/>
        </w:rPr>
      </w:pPr>
      <w:r w:rsidRPr="0049481A">
        <w:rPr>
          <w:rFonts w:ascii="仿宋_GB2312" w:eastAsia="仿宋_GB2312"/>
          <w:sz w:val="24"/>
        </w:rPr>
        <w:t>【</w:t>
      </w:r>
      <w:r w:rsidRPr="00D90816">
        <w:rPr>
          <w:rFonts w:ascii="仿宋_GB2312" w:eastAsia="仿宋_GB2312" w:hint="eastAsia"/>
          <w:b/>
          <w:sz w:val="24"/>
        </w:rPr>
        <w:t>报</w:t>
      </w:r>
      <w:r w:rsidRPr="00D90816">
        <w:rPr>
          <w:rFonts w:ascii="仿宋_GB2312" w:eastAsia="仿宋_GB2312"/>
          <w:b/>
          <w:sz w:val="24"/>
        </w:rPr>
        <w:t>名</w:t>
      </w:r>
      <w:r w:rsidRPr="00D90816">
        <w:rPr>
          <w:rFonts w:ascii="仿宋_GB2312" w:eastAsia="仿宋_GB2312" w:hint="eastAsia"/>
          <w:b/>
          <w:sz w:val="24"/>
        </w:rPr>
        <w:t>方式</w:t>
      </w:r>
      <w:r w:rsidRPr="0049481A">
        <w:rPr>
          <w:rFonts w:ascii="仿宋_GB2312" w:eastAsia="仿宋_GB2312" w:hint="eastAsia"/>
          <w:sz w:val="24"/>
        </w:rPr>
        <w:t>】</w:t>
      </w:r>
    </w:p>
    <w:p w14:paraId="21619DAE" w14:textId="77777777" w:rsidR="00F47FF2" w:rsidRDefault="00F47FF2" w:rsidP="00F47FF2">
      <w:pPr>
        <w:spacing w:line="360" w:lineRule="auto"/>
        <w:ind w:firstLineChars="200" w:firstLine="480"/>
        <w:rPr>
          <w:rFonts w:ascii="宋体" w:hAnsi="宋体"/>
          <w:color w:val="000000"/>
          <w:position w:val="6"/>
          <w:sz w:val="24"/>
        </w:rPr>
      </w:pPr>
      <w:r>
        <w:rPr>
          <w:rFonts w:ascii="宋体" w:hAnsi="宋体" w:hint="eastAsia"/>
          <w:color w:val="000000"/>
          <w:position w:val="6"/>
          <w:sz w:val="24"/>
        </w:rPr>
        <w:t>提交以</w:t>
      </w:r>
      <w:r>
        <w:rPr>
          <w:rFonts w:ascii="宋体" w:hAnsi="宋体"/>
          <w:color w:val="000000"/>
          <w:position w:val="6"/>
          <w:sz w:val="24"/>
        </w:rPr>
        <w:t>下材料</w:t>
      </w:r>
      <w:r>
        <w:rPr>
          <w:rFonts w:ascii="宋体" w:hAnsi="宋体" w:hint="eastAsia"/>
          <w:color w:val="000000"/>
          <w:position w:val="6"/>
          <w:sz w:val="24"/>
        </w:rPr>
        <w:t>：</w:t>
      </w:r>
      <w:r>
        <w:rPr>
          <w:rFonts w:ascii="宋体" w:hAnsi="宋体"/>
          <w:color w:val="000000"/>
          <w:position w:val="6"/>
          <w:sz w:val="24"/>
        </w:rPr>
        <w:t>报名表</w:t>
      </w:r>
      <w:r>
        <w:rPr>
          <w:rFonts w:ascii="宋体" w:hAnsi="宋体" w:hint="eastAsia"/>
          <w:color w:val="000000"/>
          <w:position w:val="6"/>
          <w:sz w:val="24"/>
        </w:rPr>
        <w:t>、学</w:t>
      </w:r>
      <w:r>
        <w:rPr>
          <w:rFonts w:ascii="宋体" w:hAnsi="宋体"/>
          <w:color w:val="000000"/>
          <w:position w:val="6"/>
          <w:sz w:val="24"/>
        </w:rPr>
        <w:t>术论文1</w:t>
      </w:r>
      <w:r>
        <w:rPr>
          <w:rFonts w:ascii="宋体" w:hAnsi="宋体" w:hint="eastAsia"/>
          <w:color w:val="000000"/>
          <w:position w:val="6"/>
          <w:sz w:val="24"/>
        </w:rPr>
        <w:t>篇（5000-15000字）、研究计划1份（1000字以上）、国</w:t>
      </w:r>
      <w:r>
        <w:rPr>
          <w:rFonts w:ascii="宋体" w:hAnsi="宋体"/>
          <w:color w:val="000000"/>
          <w:position w:val="6"/>
          <w:sz w:val="24"/>
        </w:rPr>
        <w:t>际</w:t>
      </w:r>
      <w:r>
        <w:rPr>
          <w:rFonts w:ascii="宋体" w:hAnsi="宋体" w:hint="eastAsia"/>
          <w:color w:val="000000"/>
          <w:position w:val="6"/>
          <w:sz w:val="24"/>
        </w:rPr>
        <w:t>与</w:t>
      </w:r>
      <w:r>
        <w:rPr>
          <w:rFonts w:ascii="宋体" w:hAnsi="宋体"/>
          <w:color w:val="000000"/>
          <w:position w:val="6"/>
          <w:sz w:val="24"/>
        </w:rPr>
        <w:t>港澳</w:t>
      </w:r>
      <w:r>
        <w:rPr>
          <w:rFonts w:ascii="宋体" w:hAnsi="宋体" w:hint="eastAsia"/>
          <w:color w:val="000000"/>
          <w:position w:val="6"/>
          <w:sz w:val="24"/>
        </w:rPr>
        <w:t>台</w:t>
      </w:r>
      <w:r>
        <w:rPr>
          <w:rFonts w:ascii="宋体" w:hAnsi="宋体"/>
          <w:color w:val="000000"/>
          <w:position w:val="6"/>
          <w:sz w:val="24"/>
        </w:rPr>
        <w:t>学员</w:t>
      </w:r>
      <w:r>
        <w:rPr>
          <w:rFonts w:ascii="宋体" w:hAnsi="宋体" w:hint="eastAsia"/>
          <w:color w:val="000000"/>
          <w:position w:val="6"/>
          <w:sz w:val="24"/>
        </w:rPr>
        <w:t>需交</w:t>
      </w:r>
      <w:r>
        <w:rPr>
          <w:rFonts w:ascii="宋体" w:hAnsi="宋体"/>
          <w:color w:val="000000"/>
          <w:position w:val="6"/>
          <w:sz w:val="24"/>
        </w:rPr>
        <w:t>1</w:t>
      </w:r>
      <w:r>
        <w:rPr>
          <w:rFonts w:ascii="宋体" w:hAnsi="宋体" w:hint="eastAsia"/>
          <w:color w:val="000000"/>
          <w:position w:val="6"/>
          <w:sz w:val="24"/>
        </w:rPr>
        <w:t>份导</w:t>
      </w:r>
      <w:r>
        <w:rPr>
          <w:rFonts w:ascii="宋体" w:hAnsi="宋体"/>
          <w:color w:val="000000"/>
          <w:position w:val="6"/>
          <w:sz w:val="24"/>
        </w:rPr>
        <w:t>师推荐信</w:t>
      </w:r>
      <w:r>
        <w:rPr>
          <w:rFonts w:ascii="宋体" w:hAnsi="宋体" w:hint="eastAsia"/>
          <w:color w:val="000000"/>
          <w:position w:val="6"/>
          <w:sz w:val="24"/>
        </w:rPr>
        <w:t>、国</w:t>
      </w:r>
      <w:r>
        <w:rPr>
          <w:rFonts w:ascii="宋体" w:hAnsi="宋体"/>
          <w:color w:val="000000"/>
          <w:position w:val="6"/>
          <w:sz w:val="24"/>
        </w:rPr>
        <w:t>内学</w:t>
      </w:r>
      <w:r>
        <w:rPr>
          <w:rFonts w:ascii="宋体" w:hAnsi="宋体" w:hint="eastAsia"/>
          <w:color w:val="000000"/>
          <w:position w:val="6"/>
          <w:sz w:val="24"/>
        </w:rPr>
        <w:t>员</w:t>
      </w:r>
      <w:r>
        <w:rPr>
          <w:rFonts w:ascii="宋体" w:hAnsi="宋体"/>
          <w:color w:val="000000"/>
          <w:position w:val="6"/>
          <w:sz w:val="24"/>
        </w:rPr>
        <w:t>需交院系</w:t>
      </w:r>
      <w:r>
        <w:rPr>
          <w:rFonts w:ascii="宋体" w:hAnsi="宋体" w:hint="eastAsia"/>
          <w:color w:val="000000"/>
          <w:position w:val="6"/>
          <w:sz w:val="24"/>
        </w:rPr>
        <w:t>在</w:t>
      </w:r>
      <w:r>
        <w:rPr>
          <w:rFonts w:ascii="宋体" w:hAnsi="宋体"/>
          <w:color w:val="000000"/>
          <w:position w:val="6"/>
          <w:sz w:val="24"/>
        </w:rPr>
        <w:t>校证明</w:t>
      </w:r>
      <w:r>
        <w:rPr>
          <w:rFonts w:ascii="宋体" w:hAnsi="宋体" w:hint="eastAsia"/>
          <w:color w:val="000000"/>
          <w:position w:val="6"/>
          <w:sz w:val="24"/>
        </w:rPr>
        <w:t>（</w:t>
      </w:r>
      <w:r>
        <w:rPr>
          <w:rFonts w:ascii="宋体" w:hAnsi="宋体"/>
          <w:color w:val="000000"/>
          <w:position w:val="6"/>
          <w:sz w:val="24"/>
        </w:rPr>
        <w:t>盖公章</w:t>
      </w:r>
      <w:r>
        <w:rPr>
          <w:rFonts w:ascii="宋体" w:hAnsi="宋体" w:hint="eastAsia"/>
          <w:color w:val="000000"/>
          <w:position w:val="6"/>
          <w:sz w:val="24"/>
        </w:rPr>
        <w:t>）。</w:t>
      </w:r>
    </w:p>
    <w:p w14:paraId="38EAEEC8" w14:textId="77777777" w:rsidR="00F47FF2" w:rsidRDefault="00F47FF2" w:rsidP="00F47FF2">
      <w:pPr>
        <w:spacing w:line="360" w:lineRule="auto"/>
        <w:ind w:firstLineChars="200" w:firstLine="480"/>
        <w:rPr>
          <w:rFonts w:ascii="宋体" w:hAnsi="宋体"/>
          <w:color w:val="000000"/>
          <w:position w:val="6"/>
          <w:sz w:val="24"/>
        </w:rPr>
      </w:pPr>
      <w:r>
        <w:rPr>
          <w:rFonts w:ascii="宋体" w:hAnsi="宋体" w:hint="eastAsia"/>
          <w:color w:val="000000"/>
          <w:position w:val="6"/>
          <w:sz w:val="24"/>
        </w:rPr>
        <w:t>以</w:t>
      </w:r>
      <w:r>
        <w:rPr>
          <w:rFonts w:ascii="宋体" w:hAnsi="宋体"/>
          <w:color w:val="000000"/>
          <w:position w:val="6"/>
          <w:sz w:val="24"/>
        </w:rPr>
        <w:t>上材料为必备材料</w:t>
      </w:r>
      <w:r>
        <w:rPr>
          <w:rFonts w:ascii="宋体" w:hAnsi="宋体" w:hint="eastAsia"/>
          <w:color w:val="000000"/>
          <w:position w:val="6"/>
          <w:sz w:val="24"/>
        </w:rPr>
        <w:t>，学</w:t>
      </w:r>
      <w:r>
        <w:rPr>
          <w:rFonts w:ascii="宋体" w:hAnsi="宋体"/>
          <w:color w:val="000000"/>
          <w:position w:val="6"/>
          <w:sz w:val="24"/>
        </w:rPr>
        <w:t>员可以提供其他相关资料，</w:t>
      </w:r>
      <w:r>
        <w:rPr>
          <w:rFonts w:ascii="宋体" w:hAnsi="宋体" w:hint="eastAsia"/>
          <w:color w:val="000000"/>
          <w:position w:val="6"/>
          <w:sz w:val="24"/>
        </w:rPr>
        <w:t>譬如英语或汉语的水平证书。</w:t>
      </w:r>
    </w:p>
    <w:p w14:paraId="53F74630" w14:textId="77777777" w:rsidR="00575915" w:rsidRDefault="00F47FF2" w:rsidP="00F47FF2">
      <w:pPr>
        <w:spacing w:line="360" w:lineRule="auto"/>
        <w:ind w:firstLineChars="200" w:firstLine="480"/>
        <w:rPr>
          <w:rFonts w:ascii="宋体" w:hAnsi="宋体"/>
          <w:color w:val="000000"/>
          <w:position w:val="6"/>
          <w:sz w:val="24"/>
        </w:rPr>
      </w:pPr>
      <w:r>
        <w:rPr>
          <w:rFonts w:ascii="宋体" w:hAnsi="宋体" w:hint="eastAsia"/>
          <w:color w:val="000000"/>
          <w:position w:val="6"/>
          <w:sz w:val="24"/>
        </w:rPr>
        <w:t>请在</w:t>
      </w:r>
      <w:r w:rsidRPr="00FD266B">
        <w:rPr>
          <w:rFonts w:ascii="宋体" w:hAnsi="宋体" w:hint="eastAsia"/>
          <w:b/>
          <w:color w:val="000000"/>
          <w:position w:val="6"/>
          <w:sz w:val="24"/>
          <w:u w:val="single"/>
        </w:rPr>
        <w:t>2018年4月20日</w:t>
      </w:r>
      <w:r>
        <w:rPr>
          <w:rFonts w:ascii="宋体" w:hAnsi="宋体" w:hint="eastAsia"/>
          <w:color w:val="000000"/>
          <w:position w:val="6"/>
          <w:sz w:val="24"/>
        </w:rPr>
        <w:t>前将报名材料的</w:t>
      </w:r>
      <w:r>
        <w:rPr>
          <w:rFonts w:ascii="宋体" w:hAnsi="宋体"/>
          <w:color w:val="000000"/>
          <w:position w:val="6"/>
          <w:sz w:val="24"/>
        </w:rPr>
        <w:t>电子</w:t>
      </w:r>
      <w:r>
        <w:rPr>
          <w:rFonts w:ascii="宋体" w:hAnsi="宋体" w:hint="eastAsia"/>
          <w:color w:val="000000"/>
          <w:position w:val="6"/>
          <w:sz w:val="24"/>
        </w:rPr>
        <w:t>版（W</w:t>
      </w:r>
      <w:r>
        <w:rPr>
          <w:rFonts w:ascii="宋体" w:hAnsi="宋体"/>
          <w:color w:val="000000"/>
          <w:position w:val="6"/>
          <w:sz w:val="24"/>
        </w:rPr>
        <w:t>ORD</w:t>
      </w:r>
      <w:r>
        <w:rPr>
          <w:rFonts w:ascii="宋体" w:hAnsi="宋体" w:hint="eastAsia"/>
          <w:color w:val="000000"/>
          <w:position w:val="6"/>
          <w:sz w:val="24"/>
        </w:rPr>
        <w:t>或P</w:t>
      </w:r>
      <w:r>
        <w:rPr>
          <w:rFonts w:ascii="宋体" w:hAnsi="宋体"/>
          <w:color w:val="000000"/>
          <w:position w:val="6"/>
          <w:sz w:val="24"/>
        </w:rPr>
        <w:t>DF</w:t>
      </w:r>
      <w:r>
        <w:rPr>
          <w:rFonts w:ascii="宋体" w:hAnsi="宋体" w:hint="eastAsia"/>
          <w:color w:val="000000"/>
          <w:position w:val="6"/>
          <w:sz w:val="24"/>
        </w:rPr>
        <w:t>）以电子邮件或微信的方式发给本项目的公共邮箱：</w:t>
      </w:r>
    </w:p>
    <w:p w14:paraId="27D74EF1" w14:textId="504C8B56" w:rsidR="00F47FF2" w:rsidRDefault="00F47FF2" w:rsidP="00F47FF2">
      <w:pPr>
        <w:spacing w:line="360" w:lineRule="auto"/>
        <w:ind w:firstLineChars="200" w:firstLine="480"/>
        <w:rPr>
          <w:rFonts w:ascii="宋体" w:hAnsi="宋体"/>
          <w:color w:val="000000"/>
          <w:position w:val="6"/>
          <w:sz w:val="24"/>
        </w:rPr>
      </w:pPr>
      <w:r>
        <w:rPr>
          <w:rFonts w:ascii="宋体" w:hAnsi="宋体" w:hint="eastAsia"/>
          <w:color w:val="000000"/>
          <w:position w:val="6"/>
          <w:sz w:val="24"/>
        </w:rPr>
        <w:t>sixteen_kingdoms@126.com</w:t>
      </w:r>
    </w:p>
    <w:p w14:paraId="09FC36B1" w14:textId="77777777" w:rsidR="00F47FF2" w:rsidRPr="0058417C" w:rsidRDefault="00F47FF2" w:rsidP="00F47FF2">
      <w:pPr>
        <w:spacing w:line="360" w:lineRule="auto"/>
        <w:ind w:firstLineChars="200" w:firstLine="480"/>
        <w:rPr>
          <w:rFonts w:ascii="宋体" w:hAnsi="宋体"/>
          <w:color w:val="000000"/>
          <w:position w:val="6"/>
          <w:sz w:val="24"/>
        </w:rPr>
      </w:pPr>
      <w:r>
        <w:rPr>
          <w:rFonts w:ascii="宋体" w:hAnsi="宋体" w:hint="eastAsia"/>
          <w:color w:val="000000"/>
          <w:position w:val="6"/>
          <w:sz w:val="24"/>
        </w:rPr>
        <w:t>若有任何疑问，请与以下两位项</w:t>
      </w:r>
      <w:r>
        <w:rPr>
          <w:rFonts w:ascii="宋体" w:hAnsi="宋体"/>
          <w:color w:val="000000"/>
          <w:position w:val="6"/>
          <w:sz w:val="24"/>
        </w:rPr>
        <w:t>目联系人</w:t>
      </w:r>
      <w:r>
        <w:rPr>
          <w:rFonts w:ascii="宋体" w:hAnsi="宋体" w:hint="eastAsia"/>
          <w:color w:val="000000"/>
          <w:position w:val="6"/>
          <w:sz w:val="24"/>
        </w:rPr>
        <w:t>联系：</w:t>
      </w:r>
    </w:p>
    <w:p w14:paraId="2BCACE30" w14:textId="77777777" w:rsidR="00F47FF2" w:rsidRPr="00CB3D7F" w:rsidRDefault="00F47FF2" w:rsidP="00F47FF2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position w:val="6"/>
          <w:sz w:val="24"/>
        </w:rPr>
      </w:pPr>
      <w:r w:rsidRPr="00CB3D7F">
        <w:rPr>
          <w:rFonts w:ascii="Times New Roman" w:hAnsi="Times New Roman" w:cs="Times New Roman"/>
          <w:color w:val="000000"/>
          <w:position w:val="6"/>
          <w:sz w:val="24"/>
        </w:rPr>
        <w:t>张焱森</w:t>
      </w:r>
      <w:r>
        <w:rPr>
          <w:rFonts w:ascii="Times New Roman" w:hAnsi="Times New Roman" w:cs="Times New Roman" w:hint="eastAsia"/>
          <w:color w:val="000000"/>
          <w:position w:val="6"/>
          <w:sz w:val="24"/>
        </w:rPr>
        <w:t>：</w:t>
      </w:r>
      <w:hyperlink r:id="rId10" w:history="1">
        <w:r w:rsidRPr="00662156">
          <w:rPr>
            <w:rStyle w:val="a7"/>
            <w:rFonts w:ascii="Times New Roman" w:eastAsiaTheme="minorEastAsia" w:hAnsi="Times New Roman" w:cs="Times New Roman" w:hint="eastAsia"/>
            <w:position w:val="6"/>
            <w:szCs w:val="22"/>
          </w:rPr>
          <w:t>zhang.</w:t>
        </w:r>
        <w:r w:rsidRPr="00662156">
          <w:rPr>
            <w:rStyle w:val="a7"/>
            <w:rFonts w:ascii="Times New Roman" w:eastAsiaTheme="minorEastAsia" w:hAnsi="Times New Roman" w:cs="Times New Roman"/>
            <w:position w:val="6"/>
            <w:szCs w:val="22"/>
          </w:rPr>
          <w:t>ys@pku.edu.cn</w:t>
        </w:r>
      </w:hyperlink>
      <w:r>
        <w:rPr>
          <w:rFonts w:ascii="Times New Roman" w:hAnsi="Times New Roman" w:cs="Times New Roman"/>
          <w:color w:val="000000"/>
          <w:position w:val="6"/>
          <w:sz w:val="24"/>
        </w:rPr>
        <w:t xml:space="preserve"> </w:t>
      </w:r>
      <w:r>
        <w:rPr>
          <w:rFonts w:ascii="Times New Roman" w:hAnsi="Times New Roman" w:cs="Times New Roman" w:hint="eastAsia"/>
          <w:color w:val="000000"/>
          <w:position w:val="6"/>
          <w:sz w:val="24"/>
        </w:rPr>
        <w:t xml:space="preserve"> </w:t>
      </w:r>
      <w:r>
        <w:rPr>
          <w:rFonts w:ascii="Times New Roman" w:hAnsi="Times New Roman" w:cs="Times New Roman" w:hint="eastAsia"/>
          <w:color w:val="000000"/>
          <w:position w:val="6"/>
          <w:sz w:val="24"/>
        </w:rPr>
        <w:t>微</w:t>
      </w:r>
      <w:r>
        <w:rPr>
          <w:rFonts w:ascii="Times New Roman" w:hAnsi="Times New Roman" w:cs="Times New Roman"/>
          <w:color w:val="000000"/>
          <w:position w:val="6"/>
          <w:sz w:val="24"/>
        </w:rPr>
        <w:t>信号</w:t>
      </w:r>
      <w:r>
        <w:rPr>
          <w:rFonts w:ascii="Times New Roman" w:hAnsi="Times New Roman" w:cs="Times New Roman" w:hint="eastAsia"/>
          <w:color w:val="000000"/>
          <w:position w:val="6"/>
          <w:sz w:val="24"/>
        </w:rPr>
        <w:t>z</w:t>
      </w:r>
      <w:r>
        <w:rPr>
          <w:rFonts w:ascii="Times New Roman" w:hAnsi="Times New Roman" w:cs="Times New Roman"/>
          <w:color w:val="000000"/>
          <w:position w:val="6"/>
          <w:sz w:val="24"/>
        </w:rPr>
        <w:t>hang82300503</w:t>
      </w:r>
    </w:p>
    <w:p w14:paraId="36A9F11E" w14:textId="733E8DE3" w:rsidR="00F47FF2" w:rsidRPr="00093896" w:rsidRDefault="00F47FF2" w:rsidP="00575915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position w:val="6"/>
          <w:sz w:val="24"/>
        </w:rPr>
      </w:pPr>
      <w:r w:rsidRPr="00CB3D7F">
        <w:rPr>
          <w:rFonts w:ascii="Times New Roman" w:hAnsi="Times New Roman" w:cs="Times New Roman"/>
          <w:color w:val="000000"/>
          <w:position w:val="6"/>
          <w:sz w:val="24"/>
        </w:rPr>
        <w:t>汪</w:t>
      </w:r>
      <w:r>
        <w:rPr>
          <w:rFonts w:ascii="Times New Roman" w:hAnsi="Times New Roman" w:cs="Times New Roman" w:hint="eastAsia"/>
          <w:color w:val="000000"/>
          <w:position w:val="6"/>
          <w:sz w:val="24"/>
        </w:rPr>
        <w:t xml:space="preserve">  </w:t>
      </w:r>
      <w:r w:rsidRPr="00CB3D7F">
        <w:rPr>
          <w:rFonts w:ascii="Times New Roman" w:hAnsi="Times New Roman" w:cs="Times New Roman"/>
          <w:color w:val="000000"/>
          <w:position w:val="6"/>
          <w:sz w:val="24"/>
        </w:rPr>
        <w:t>康：</w:t>
      </w:r>
      <w:hyperlink r:id="rId11" w:history="1">
        <w:r w:rsidRPr="00662156">
          <w:rPr>
            <w:rStyle w:val="a7"/>
            <w:rFonts w:ascii="Times New Roman" w:eastAsiaTheme="minorEastAsia" w:hAnsi="Times New Roman" w:cs="Times New Roman" w:hint="eastAsia"/>
            <w:position w:val="6"/>
            <w:szCs w:val="22"/>
          </w:rPr>
          <w:t>soccerr10@sina.com</w:t>
        </w:r>
      </w:hyperlink>
      <w:r>
        <w:rPr>
          <w:rFonts w:ascii="Times New Roman" w:hAnsi="Times New Roman" w:cs="Times New Roman"/>
          <w:color w:val="000000"/>
          <w:position w:val="6"/>
          <w:sz w:val="24"/>
        </w:rPr>
        <w:t xml:space="preserve">   </w:t>
      </w:r>
      <w:r>
        <w:rPr>
          <w:rFonts w:ascii="Times New Roman" w:hAnsi="Times New Roman" w:cs="Times New Roman" w:hint="eastAsia"/>
          <w:color w:val="000000"/>
          <w:position w:val="6"/>
          <w:sz w:val="24"/>
        </w:rPr>
        <w:t>微</w:t>
      </w:r>
      <w:r>
        <w:rPr>
          <w:rFonts w:ascii="Times New Roman" w:hAnsi="Times New Roman" w:cs="Times New Roman"/>
          <w:color w:val="000000"/>
          <w:position w:val="6"/>
          <w:sz w:val="24"/>
        </w:rPr>
        <w:t>信号</w:t>
      </w:r>
      <w:r>
        <w:rPr>
          <w:rFonts w:ascii="Times New Roman" w:hAnsi="Times New Roman" w:cs="Times New Roman" w:hint="eastAsia"/>
          <w:color w:val="000000"/>
          <w:position w:val="6"/>
          <w:sz w:val="24"/>
        </w:rPr>
        <w:t>I</w:t>
      </w:r>
      <w:r>
        <w:rPr>
          <w:rFonts w:ascii="Times New Roman" w:hAnsi="Times New Roman" w:cs="Times New Roman"/>
          <w:color w:val="000000"/>
          <w:position w:val="6"/>
          <w:sz w:val="24"/>
        </w:rPr>
        <w:t>sciyAna</w:t>
      </w:r>
    </w:p>
    <w:sectPr w:rsidR="00F47FF2" w:rsidRPr="00093896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895C3" w14:textId="77777777" w:rsidR="00734A67" w:rsidRDefault="00734A67" w:rsidP="007222B0">
      <w:r>
        <w:separator/>
      </w:r>
    </w:p>
  </w:endnote>
  <w:endnote w:type="continuationSeparator" w:id="0">
    <w:p w14:paraId="547B46B1" w14:textId="77777777" w:rsidR="00734A67" w:rsidRDefault="00734A67" w:rsidP="0072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0951971"/>
      <w:docPartObj>
        <w:docPartGallery w:val="Page Numbers (Bottom of Page)"/>
        <w:docPartUnique/>
      </w:docPartObj>
    </w:sdtPr>
    <w:sdtEndPr/>
    <w:sdtContent>
      <w:p w14:paraId="4819F182" w14:textId="77777777" w:rsidR="000A46D7" w:rsidRDefault="000A4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5A3" w:rsidRPr="00B145A3">
          <w:rPr>
            <w:noProof/>
            <w:lang w:val="zh-CN"/>
          </w:rPr>
          <w:t>9</w:t>
        </w:r>
        <w:r>
          <w:fldChar w:fldCharType="end"/>
        </w:r>
      </w:p>
    </w:sdtContent>
  </w:sdt>
  <w:p w14:paraId="2652EA16" w14:textId="77777777" w:rsidR="000A46D7" w:rsidRDefault="000A46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7AF73" w14:textId="77777777" w:rsidR="00734A67" w:rsidRDefault="00734A67" w:rsidP="007222B0">
      <w:r>
        <w:separator/>
      </w:r>
    </w:p>
  </w:footnote>
  <w:footnote w:type="continuationSeparator" w:id="0">
    <w:p w14:paraId="6FCABFF9" w14:textId="77777777" w:rsidR="00734A67" w:rsidRDefault="00734A67" w:rsidP="00722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D469A"/>
    <w:multiLevelType w:val="hybridMultilevel"/>
    <w:tmpl w:val="E758A0EA"/>
    <w:lvl w:ilvl="0" w:tplc="EA9AAD54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13D46BAA"/>
    <w:multiLevelType w:val="hybridMultilevel"/>
    <w:tmpl w:val="64A0B454"/>
    <w:lvl w:ilvl="0" w:tplc="3674792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278258A1"/>
    <w:multiLevelType w:val="hybridMultilevel"/>
    <w:tmpl w:val="F73EAB52"/>
    <w:lvl w:ilvl="0" w:tplc="6F580F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0211ED9"/>
    <w:multiLevelType w:val="hybridMultilevel"/>
    <w:tmpl w:val="B0F63F2A"/>
    <w:lvl w:ilvl="0" w:tplc="E7ECEF94">
      <w:start w:val="1"/>
      <w:numFmt w:val="decimal"/>
      <w:lvlText w:val="(%1)"/>
      <w:lvlJc w:val="left"/>
      <w:pPr>
        <w:ind w:left="91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4400613"/>
    <w:multiLevelType w:val="hybridMultilevel"/>
    <w:tmpl w:val="F4E47BFC"/>
    <w:lvl w:ilvl="0" w:tplc="1A3CDC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BE"/>
    <w:rsid w:val="00000F47"/>
    <w:rsid w:val="000208BC"/>
    <w:rsid w:val="00021ACB"/>
    <w:rsid w:val="00030CFD"/>
    <w:rsid w:val="00041684"/>
    <w:rsid w:val="00041C49"/>
    <w:rsid w:val="000444AE"/>
    <w:rsid w:val="000453E9"/>
    <w:rsid w:val="0006200C"/>
    <w:rsid w:val="00086F2A"/>
    <w:rsid w:val="00087A33"/>
    <w:rsid w:val="00093896"/>
    <w:rsid w:val="000A46D7"/>
    <w:rsid w:val="000B6407"/>
    <w:rsid w:val="000C6D62"/>
    <w:rsid w:val="000D58BC"/>
    <w:rsid w:val="000F3D0E"/>
    <w:rsid w:val="000F56CD"/>
    <w:rsid w:val="001013AB"/>
    <w:rsid w:val="001103DA"/>
    <w:rsid w:val="001228E5"/>
    <w:rsid w:val="001728C7"/>
    <w:rsid w:val="00183B43"/>
    <w:rsid w:val="0018448B"/>
    <w:rsid w:val="001B3717"/>
    <w:rsid w:val="001D24CD"/>
    <w:rsid w:val="001D7E6A"/>
    <w:rsid w:val="001E7C76"/>
    <w:rsid w:val="001F6281"/>
    <w:rsid w:val="001F6D49"/>
    <w:rsid w:val="00201769"/>
    <w:rsid w:val="00207306"/>
    <w:rsid w:val="0021583F"/>
    <w:rsid w:val="0023362C"/>
    <w:rsid w:val="0024425A"/>
    <w:rsid w:val="002766DA"/>
    <w:rsid w:val="00296A3C"/>
    <w:rsid w:val="002C3C6B"/>
    <w:rsid w:val="002E7C94"/>
    <w:rsid w:val="002F7864"/>
    <w:rsid w:val="00303C11"/>
    <w:rsid w:val="00330E4C"/>
    <w:rsid w:val="00337C08"/>
    <w:rsid w:val="00370189"/>
    <w:rsid w:val="00382A52"/>
    <w:rsid w:val="00385B40"/>
    <w:rsid w:val="00386AE1"/>
    <w:rsid w:val="003B7554"/>
    <w:rsid w:val="003C1953"/>
    <w:rsid w:val="003C1F53"/>
    <w:rsid w:val="003C3ECE"/>
    <w:rsid w:val="003C67F6"/>
    <w:rsid w:val="003C6F83"/>
    <w:rsid w:val="003D530F"/>
    <w:rsid w:val="003E3847"/>
    <w:rsid w:val="003F4CAF"/>
    <w:rsid w:val="00424A5B"/>
    <w:rsid w:val="004254E0"/>
    <w:rsid w:val="00431573"/>
    <w:rsid w:val="00440DD1"/>
    <w:rsid w:val="00456AEB"/>
    <w:rsid w:val="00467F97"/>
    <w:rsid w:val="00496D09"/>
    <w:rsid w:val="004A55DA"/>
    <w:rsid w:val="004C0D66"/>
    <w:rsid w:val="004D757C"/>
    <w:rsid w:val="004E77A2"/>
    <w:rsid w:val="004F22B6"/>
    <w:rsid w:val="004F5BAD"/>
    <w:rsid w:val="00503247"/>
    <w:rsid w:val="00536187"/>
    <w:rsid w:val="00546883"/>
    <w:rsid w:val="005612D6"/>
    <w:rsid w:val="005712DA"/>
    <w:rsid w:val="00575915"/>
    <w:rsid w:val="0058417C"/>
    <w:rsid w:val="005851CE"/>
    <w:rsid w:val="00587A56"/>
    <w:rsid w:val="00591567"/>
    <w:rsid w:val="00593476"/>
    <w:rsid w:val="0059698C"/>
    <w:rsid w:val="005A0554"/>
    <w:rsid w:val="005E1979"/>
    <w:rsid w:val="005E2B86"/>
    <w:rsid w:val="005E7648"/>
    <w:rsid w:val="005F1068"/>
    <w:rsid w:val="005F1408"/>
    <w:rsid w:val="005F74A3"/>
    <w:rsid w:val="00602C07"/>
    <w:rsid w:val="00614A33"/>
    <w:rsid w:val="00614D47"/>
    <w:rsid w:val="006266C8"/>
    <w:rsid w:val="00631DE6"/>
    <w:rsid w:val="00644D72"/>
    <w:rsid w:val="00644F01"/>
    <w:rsid w:val="0067611B"/>
    <w:rsid w:val="0067678E"/>
    <w:rsid w:val="006820AB"/>
    <w:rsid w:val="006851B7"/>
    <w:rsid w:val="00693481"/>
    <w:rsid w:val="006944D6"/>
    <w:rsid w:val="006D44C4"/>
    <w:rsid w:val="00703CFC"/>
    <w:rsid w:val="007101FE"/>
    <w:rsid w:val="00711B77"/>
    <w:rsid w:val="00712ADE"/>
    <w:rsid w:val="007151A0"/>
    <w:rsid w:val="007222B0"/>
    <w:rsid w:val="007328E5"/>
    <w:rsid w:val="0073428F"/>
    <w:rsid w:val="00734A67"/>
    <w:rsid w:val="007434AA"/>
    <w:rsid w:val="00746871"/>
    <w:rsid w:val="00750EC4"/>
    <w:rsid w:val="0075431B"/>
    <w:rsid w:val="00755172"/>
    <w:rsid w:val="007A17F0"/>
    <w:rsid w:val="007A6519"/>
    <w:rsid w:val="007C6D19"/>
    <w:rsid w:val="007D029B"/>
    <w:rsid w:val="007D0B79"/>
    <w:rsid w:val="00800D56"/>
    <w:rsid w:val="00805729"/>
    <w:rsid w:val="00811058"/>
    <w:rsid w:val="0081671B"/>
    <w:rsid w:val="0082754A"/>
    <w:rsid w:val="0083221E"/>
    <w:rsid w:val="008348BB"/>
    <w:rsid w:val="00840C69"/>
    <w:rsid w:val="00845BED"/>
    <w:rsid w:val="0085658F"/>
    <w:rsid w:val="0086352A"/>
    <w:rsid w:val="008650EC"/>
    <w:rsid w:val="008672B1"/>
    <w:rsid w:val="0087272F"/>
    <w:rsid w:val="00872C5E"/>
    <w:rsid w:val="0089652B"/>
    <w:rsid w:val="00897680"/>
    <w:rsid w:val="008A4130"/>
    <w:rsid w:val="008C4E1D"/>
    <w:rsid w:val="008D6BAC"/>
    <w:rsid w:val="008D6EBE"/>
    <w:rsid w:val="008E1169"/>
    <w:rsid w:val="00901F0B"/>
    <w:rsid w:val="009027DF"/>
    <w:rsid w:val="00910A2F"/>
    <w:rsid w:val="00924FBF"/>
    <w:rsid w:val="00925B91"/>
    <w:rsid w:val="00930DDA"/>
    <w:rsid w:val="00931ABA"/>
    <w:rsid w:val="0093243B"/>
    <w:rsid w:val="00934249"/>
    <w:rsid w:val="00951B0D"/>
    <w:rsid w:val="00956E6A"/>
    <w:rsid w:val="0097366C"/>
    <w:rsid w:val="00980CA3"/>
    <w:rsid w:val="00990B48"/>
    <w:rsid w:val="00994031"/>
    <w:rsid w:val="009B03DD"/>
    <w:rsid w:val="009B1851"/>
    <w:rsid w:val="009B5A95"/>
    <w:rsid w:val="009C452F"/>
    <w:rsid w:val="009D229C"/>
    <w:rsid w:val="009D37F1"/>
    <w:rsid w:val="009E306C"/>
    <w:rsid w:val="009E535C"/>
    <w:rsid w:val="009E6FC1"/>
    <w:rsid w:val="009E72CE"/>
    <w:rsid w:val="009F2ADA"/>
    <w:rsid w:val="009F39E9"/>
    <w:rsid w:val="009F45BF"/>
    <w:rsid w:val="00A03CF4"/>
    <w:rsid w:val="00A07410"/>
    <w:rsid w:val="00A33A31"/>
    <w:rsid w:val="00A33BBC"/>
    <w:rsid w:val="00A4216A"/>
    <w:rsid w:val="00A43D81"/>
    <w:rsid w:val="00A60D0E"/>
    <w:rsid w:val="00A66D26"/>
    <w:rsid w:val="00A779E9"/>
    <w:rsid w:val="00A80852"/>
    <w:rsid w:val="00A8684E"/>
    <w:rsid w:val="00AA138E"/>
    <w:rsid w:val="00AA153B"/>
    <w:rsid w:val="00AA5B9A"/>
    <w:rsid w:val="00AB02F4"/>
    <w:rsid w:val="00B04F73"/>
    <w:rsid w:val="00B145A3"/>
    <w:rsid w:val="00B217CC"/>
    <w:rsid w:val="00B37CEE"/>
    <w:rsid w:val="00B46347"/>
    <w:rsid w:val="00B55DE0"/>
    <w:rsid w:val="00B61A03"/>
    <w:rsid w:val="00B7434A"/>
    <w:rsid w:val="00B74D4B"/>
    <w:rsid w:val="00B82F57"/>
    <w:rsid w:val="00B83966"/>
    <w:rsid w:val="00B93FC6"/>
    <w:rsid w:val="00B94380"/>
    <w:rsid w:val="00B9554E"/>
    <w:rsid w:val="00BA02EF"/>
    <w:rsid w:val="00BA546C"/>
    <w:rsid w:val="00BA5516"/>
    <w:rsid w:val="00BD19C7"/>
    <w:rsid w:val="00BE2652"/>
    <w:rsid w:val="00BE4028"/>
    <w:rsid w:val="00BF0655"/>
    <w:rsid w:val="00C14148"/>
    <w:rsid w:val="00C31043"/>
    <w:rsid w:val="00C47A79"/>
    <w:rsid w:val="00C53512"/>
    <w:rsid w:val="00C60FB1"/>
    <w:rsid w:val="00C6340E"/>
    <w:rsid w:val="00C747B4"/>
    <w:rsid w:val="00C7782E"/>
    <w:rsid w:val="00C85AD2"/>
    <w:rsid w:val="00C92BE1"/>
    <w:rsid w:val="00C92C41"/>
    <w:rsid w:val="00CA3951"/>
    <w:rsid w:val="00CA6AC5"/>
    <w:rsid w:val="00CA7179"/>
    <w:rsid w:val="00CB3D7F"/>
    <w:rsid w:val="00CB721E"/>
    <w:rsid w:val="00CC3E1E"/>
    <w:rsid w:val="00CD13E5"/>
    <w:rsid w:val="00CD54F8"/>
    <w:rsid w:val="00CF27BA"/>
    <w:rsid w:val="00D0631E"/>
    <w:rsid w:val="00D15FE1"/>
    <w:rsid w:val="00D22ABF"/>
    <w:rsid w:val="00D262E4"/>
    <w:rsid w:val="00D330C0"/>
    <w:rsid w:val="00D3765B"/>
    <w:rsid w:val="00D53D21"/>
    <w:rsid w:val="00D607FC"/>
    <w:rsid w:val="00D61826"/>
    <w:rsid w:val="00D62D65"/>
    <w:rsid w:val="00D80EEB"/>
    <w:rsid w:val="00D85930"/>
    <w:rsid w:val="00D8656B"/>
    <w:rsid w:val="00D87686"/>
    <w:rsid w:val="00D87E26"/>
    <w:rsid w:val="00D90816"/>
    <w:rsid w:val="00DA51D9"/>
    <w:rsid w:val="00DB10E6"/>
    <w:rsid w:val="00DB49ED"/>
    <w:rsid w:val="00DC7539"/>
    <w:rsid w:val="00DD353F"/>
    <w:rsid w:val="00DD7D0B"/>
    <w:rsid w:val="00DE054B"/>
    <w:rsid w:val="00DE208F"/>
    <w:rsid w:val="00DE25ED"/>
    <w:rsid w:val="00DF1651"/>
    <w:rsid w:val="00DF276C"/>
    <w:rsid w:val="00DF4CA9"/>
    <w:rsid w:val="00E07093"/>
    <w:rsid w:val="00E14FA1"/>
    <w:rsid w:val="00E27681"/>
    <w:rsid w:val="00E37F13"/>
    <w:rsid w:val="00E45925"/>
    <w:rsid w:val="00E72D54"/>
    <w:rsid w:val="00E76624"/>
    <w:rsid w:val="00E900D9"/>
    <w:rsid w:val="00EA187D"/>
    <w:rsid w:val="00EB0AAE"/>
    <w:rsid w:val="00EB6C30"/>
    <w:rsid w:val="00EC10C3"/>
    <w:rsid w:val="00EC1791"/>
    <w:rsid w:val="00ED14B0"/>
    <w:rsid w:val="00ED5D71"/>
    <w:rsid w:val="00EE4B5E"/>
    <w:rsid w:val="00F03670"/>
    <w:rsid w:val="00F150F3"/>
    <w:rsid w:val="00F157AA"/>
    <w:rsid w:val="00F16DAF"/>
    <w:rsid w:val="00F27E8F"/>
    <w:rsid w:val="00F47FF2"/>
    <w:rsid w:val="00F65804"/>
    <w:rsid w:val="00F82DFC"/>
    <w:rsid w:val="00F87970"/>
    <w:rsid w:val="00F96A4C"/>
    <w:rsid w:val="00FA6F3C"/>
    <w:rsid w:val="00FB64E8"/>
    <w:rsid w:val="00FC188C"/>
    <w:rsid w:val="00FC2CE1"/>
    <w:rsid w:val="00FD266B"/>
    <w:rsid w:val="00FD5367"/>
    <w:rsid w:val="00FE2AA5"/>
    <w:rsid w:val="00FE6C06"/>
    <w:rsid w:val="00FE6F8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DBA0F"/>
  <w15:docId w15:val="{CA5D70D9-34B6-474C-8E51-DD8F8E85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3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46347"/>
    <w:rPr>
      <w:b/>
      <w:bCs/>
    </w:rPr>
  </w:style>
  <w:style w:type="paragraph" w:styleId="a5">
    <w:name w:val="header"/>
    <w:basedOn w:val="a"/>
    <w:link w:val="Char"/>
    <w:uiPriority w:val="99"/>
    <w:unhideWhenUsed/>
    <w:rsid w:val="00722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22B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2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22B0"/>
    <w:rPr>
      <w:sz w:val="18"/>
      <w:szCs w:val="18"/>
    </w:rPr>
  </w:style>
  <w:style w:type="paragraph" w:styleId="2">
    <w:name w:val="toc 2"/>
    <w:basedOn w:val="a"/>
    <w:next w:val="a"/>
    <w:autoRedefine/>
    <w:uiPriority w:val="39"/>
    <w:unhideWhenUsed/>
    <w:rsid w:val="00BA02EF"/>
    <w:pPr>
      <w:tabs>
        <w:tab w:val="right" w:leader="dot" w:pos="8296"/>
      </w:tabs>
      <w:spacing w:line="300" w:lineRule="auto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rsid w:val="00FA6F3C"/>
    <w:rPr>
      <w:rFonts w:ascii="Tahoma" w:eastAsia="宋体" w:hAnsi="Tahoma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A8">
    <w:name w:val="正文 A"/>
    <w:rsid w:val="00FA6F3C"/>
    <w:rPr>
      <w:rFonts w:ascii="Helvetica" w:eastAsia="ヒラギノ角ゴ Pro W3" w:hAnsi="Helvetica" w:cs="Times New Roman"/>
      <w:color w:val="000000"/>
      <w:kern w:val="0"/>
      <w:sz w:val="24"/>
      <w:szCs w:val="20"/>
    </w:rPr>
  </w:style>
  <w:style w:type="paragraph" w:customStyle="1" w:styleId="A9">
    <w:name w:val="自由格式 A"/>
    <w:rsid w:val="00FA6F3C"/>
    <w:rPr>
      <w:rFonts w:ascii="Helvetica" w:eastAsia="ヒラギノ角ゴ Pro W3" w:hAnsi="Helvetica" w:cs="Times New Roman"/>
      <w:color w:val="000000"/>
      <w:kern w:val="0"/>
      <w:sz w:val="24"/>
      <w:szCs w:val="20"/>
    </w:rPr>
  </w:style>
  <w:style w:type="paragraph" w:styleId="aa">
    <w:name w:val="Date"/>
    <w:basedOn w:val="a"/>
    <w:next w:val="a"/>
    <w:link w:val="Char1"/>
    <w:uiPriority w:val="99"/>
    <w:semiHidden/>
    <w:unhideWhenUsed/>
    <w:rsid w:val="00CA6AC5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CA6AC5"/>
  </w:style>
  <w:style w:type="paragraph" w:styleId="ab">
    <w:name w:val="Balloon Text"/>
    <w:basedOn w:val="a"/>
    <w:link w:val="Char2"/>
    <w:uiPriority w:val="99"/>
    <w:semiHidden/>
    <w:unhideWhenUsed/>
    <w:rsid w:val="00EC10C3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EC10C3"/>
    <w:rPr>
      <w:sz w:val="18"/>
      <w:szCs w:val="18"/>
    </w:rPr>
  </w:style>
  <w:style w:type="paragraph" w:styleId="ac">
    <w:name w:val="List Paragraph"/>
    <w:basedOn w:val="a"/>
    <w:uiPriority w:val="34"/>
    <w:qFormat/>
    <w:rsid w:val="00BD19C7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A80852"/>
    <w:rPr>
      <w:sz w:val="16"/>
      <w:szCs w:val="16"/>
    </w:rPr>
  </w:style>
  <w:style w:type="paragraph" w:styleId="ae">
    <w:name w:val="annotation text"/>
    <w:basedOn w:val="a"/>
    <w:link w:val="Char3"/>
    <w:uiPriority w:val="99"/>
    <w:semiHidden/>
    <w:unhideWhenUsed/>
    <w:rsid w:val="00A80852"/>
    <w:rPr>
      <w:sz w:val="20"/>
      <w:szCs w:val="20"/>
    </w:rPr>
  </w:style>
  <w:style w:type="character" w:customStyle="1" w:styleId="Char3">
    <w:name w:val="批注文字 Char"/>
    <w:basedOn w:val="a0"/>
    <w:link w:val="ae"/>
    <w:uiPriority w:val="99"/>
    <w:semiHidden/>
    <w:rsid w:val="00A80852"/>
    <w:rPr>
      <w:sz w:val="20"/>
      <w:szCs w:val="20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A80852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A808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.ys@pku.edu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ccerr10@sin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hang.ys@pk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cerr10@sin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671A0-0FDF-4381-82F3-E6EB4062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13037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lin</dc:creator>
  <cp:lastModifiedBy>joseph lee</cp:lastModifiedBy>
  <cp:revision>2</cp:revision>
  <cp:lastPrinted>2018-01-22T15:02:00Z</cp:lastPrinted>
  <dcterms:created xsi:type="dcterms:W3CDTF">2018-01-25T16:21:00Z</dcterms:created>
  <dcterms:modified xsi:type="dcterms:W3CDTF">2018-01-25T16:21:00Z</dcterms:modified>
</cp:coreProperties>
</file>